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hd w:val="clear" w:color="auto" w:fill="FFFFFF"/>
        <w:spacing w:after="240" w:line="240" w:lineRule="auto"/>
        <w:jc w:val="center"/>
        <w:rPr>
          <w:rFonts w:ascii="Times New Roman" w:hAnsi="Times New Roman" w:eastAsia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>МИНИСТЕРСТВО НАУКИ И ВЫСШЕГО ОБРАЗОВАНИЯ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br w:type="textWrapping"/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>РОССИЙСКОЙ ФЕДЕРАЦИИ</w:t>
      </w:r>
      <w:r>
        <w:rPr>
          <w:rFonts w:ascii="Times New Roman" w:hAnsi="Times New Roman"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</w:p>
    <w:p>
      <w:pPr>
        <w:shd w:val="clear" w:color="auto" w:fill="FFFFFF"/>
        <w:spacing w:after="0" w:line="240" w:lineRule="auto"/>
        <w:jc w:val="center"/>
        <w:rPr>
          <w:rFonts w:ascii="Times New Roman" w:hAnsi="Times New Roman" w:eastAsia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Cs/>
          <w:color w:val="000000"/>
          <w:sz w:val="28"/>
          <w:szCs w:val="28"/>
          <w:lang w:eastAsia="ru-RU"/>
        </w:rPr>
        <w:t xml:space="preserve">федеральное государственное автономное </w:t>
      </w:r>
      <w:r>
        <w:rPr>
          <w:rFonts w:ascii="Times New Roman" w:hAnsi="Times New Roman" w:eastAsia="Times New Roman" w:cs="Times New Roman"/>
          <w:bCs/>
          <w:color w:val="000000"/>
          <w:sz w:val="28"/>
          <w:szCs w:val="28"/>
          <w:lang w:eastAsia="ru-RU"/>
        </w:rPr>
        <w:br w:type="textWrapping"/>
      </w:r>
      <w:r>
        <w:rPr>
          <w:rFonts w:ascii="Times New Roman" w:hAnsi="Times New Roman" w:eastAsia="Times New Roman" w:cs="Times New Roman"/>
          <w:bCs/>
          <w:color w:val="000000"/>
          <w:sz w:val="28"/>
          <w:szCs w:val="28"/>
          <w:lang w:eastAsia="ru-RU"/>
        </w:rPr>
        <w:t>образовательное учреждение высшего образования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br w:type="textWrapping"/>
      </w:r>
      <w:r>
        <w:rPr>
          <w:rFonts w:ascii="Times New Roman" w:hAnsi="Times New Roman" w:eastAsia="Times New Roman" w:cs="Times New Roman"/>
          <w:bCs/>
          <w:color w:val="000000"/>
          <w:sz w:val="28"/>
          <w:szCs w:val="28"/>
          <w:lang w:eastAsia="ru-RU"/>
        </w:rPr>
        <w:t xml:space="preserve">«Самарский национальный исследовательский университет </w:t>
      </w:r>
      <w:r>
        <w:rPr>
          <w:rFonts w:ascii="Times New Roman" w:hAnsi="Times New Roman" w:eastAsia="Times New Roman" w:cs="Times New Roman"/>
          <w:bCs/>
          <w:color w:val="000000"/>
          <w:sz w:val="28"/>
          <w:szCs w:val="28"/>
          <w:lang w:eastAsia="ru-RU"/>
        </w:rPr>
        <w:br w:type="textWrapping"/>
      </w:r>
      <w:r>
        <w:rPr>
          <w:rFonts w:ascii="Times New Roman" w:hAnsi="Times New Roman" w:eastAsia="Times New Roman" w:cs="Times New Roman"/>
          <w:bCs/>
          <w:color w:val="000000"/>
          <w:sz w:val="28"/>
          <w:szCs w:val="28"/>
          <w:lang w:eastAsia="ru-RU"/>
        </w:rPr>
        <w:t>имени академика С.П. Королева»</w:t>
      </w:r>
    </w:p>
    <w:p>
      <w:pPr>
        <w:shd w:val="clear" w:color="auto" w:fill="FFFFFF"/>
        <w:spacing w:after="0" w:line="240" w:lineRule="auto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Cs/>
          <w:color w:val="000000"/>
          <w:sz w:val="28"/>
          <w:szCs w:val="28"/>
          <w:lang w:eastAsia="ru-RU"/>
        </w:rPr>
        <w:t>(Самарский университет)</w:t>
      </w:r>
    </w:p>
    <w:p>
      <w:pPr>
        <w:shd w:val="clear" w:color="auto" w:fill="FFFFFF"/>
        <w:spacing w:after="0" w:line="240" w:lineRule="auto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</w:pPr>
    </w:p>
    <w:p>
      <w:pPr>
        <w:shd w:val="clear" w:color="auto" w:fill="FFFFFF"/>
        <w:spacing w:after="0" w:line="240" w:lineRule="auto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>Институт информатики, математики и электроники</w:t>
      </w:r>
    </w:p>
    <w:p>
      <w:pPr>
        <w:shd w:val="clear" w:color="auto" w:fill="FFFFFF"/>
        <w:spacing w:after="0" w:line="240" w:lineRule="auto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>Факультет информатики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br w:type="textWrapping"/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>Кафедра суперкомпьютеров и общей информатики</w:t>
      </w:r>
    </w:p>
    <w:p>
      <w:pPr>
        <w:shd w:val="clear" w:color="auto" w:fill="FFFFFF"/>
        <w:spacing w:after="0" w:line="240" w:lineRule="auto"/>
        <w:jc w:val="center"/>
        <w:rPr>
          <w:rFonts w:ascii="Times New Roman" w:hAnsi="Times New Roman" w:eastAsia="Times New Roman" w:cs="Times New Roman"/>
          <w:bCs/>
          <w:color w:val="000000"/>
          <w:sz w:val="16"/>
          <w:szCs w:val="16"/>
          <w:lang w:eastAsia="ru-RU"/>
        </w:rPr>
      </w:pPr>
    </w:p>
    <w:p>
      <w:pPr>
        <w:shd w:val="clear" w:color="auto" w:fill="FFFFFF"/>
        <w:spacing w:after="0" w:line="240" w:lineRule="auto"/>
        <w:jc w:val="center"/>
        <w:rPr>
          <w:rFonts w:ascii="Times New Roman" w:hAnsi="Times New Roman" w:eastAsia="Times New Roman" w:cs="Times New Roman"/>
          <w:bCs/>
          <w:color w:val="000000"/>
          <w:sz w:val="16"/>
          <w:szCs w:val="16"/>
          <w:lang w:eastAsia="ru-RU"/>
        </w:rPr>
      </w:pPr>
    </w:p>
    <w:p>
      <w:pPr>
        <w:shd w:val="clear" w:color="auto" w:fill="FFFFFF"/>
        <w:spacing w:after="0" w:line="240" w:lineRule="auto"/>
        <w:jc w:val="center"/>
        <w:rPr>
          <w:rFonts w:ascii="Times New Roman" w:hAnsi="Times New Roman" w:eastAsia="Times New Roman" w:cs="Times New Roman"/>
          <w:bCs/>
          <w:color w:val="000000"/>
          <w:sz w:val="16"/>
          <w:szCs w:val="16"/>
          <w:lang w:eastAsia="ru-RU"/>
        </w:rPr>
      </w:pPr>
    </w:p>
    <w:p>
      <w:pPr>
        <w:shd w:val="clear" w:color="auto" w:fill="FFFFFF"/>
        <w:spacing w:after="0" w:line="240" w:lineRule="auto"/>
        <w:jc w:val="center"/>
        <w:rPr>
          <w:rFonts w:ascii="Times New Roman" w:hAnsi="Times New Roman" w:eastAsia="Times New Roman" w:cs="Times New Roman"/>
          <w:bCs/>
          <w:color w:val="000000"/>
          <w:sz w:val="16"/>
          <w:szCs w:val="16"/>
          <w:lang w:eastAsia="ru-RU"/>
        </w:rPr>
      </w:pPr>
    </w:p>
    <w:p>
      <w:pPr>
        <w:shd w:val="clear" w:color="auto" w:fill="FFFFFF"/>
        <w:spacing w:after="0" w:line="240" w:lineRule="auto"/>
        <w:jc w:val="center"/>
        <w:rPr>
          <w:rFonts w:ascii="Times New Roman" w:hAnsi="Times New Roman" w:eastAsia="Times New Roman" w:cs="Times New Roman"/>
          <w:bCs/>
          <w:color w:val="000000"/>
          <w:sz w:val="16"/>
          <w:szCs w:val="16"/>
          <w:lang w:eastAsia="ru-RU"/>
        </w:rPr>
      </w:pPr>
    </w:p>
    <w:p>
      <w:pPr>
        <w:shd w:val="clear" w:color="auto" w:fill="FFFFFF"/>
        <w:spacing w:after="0" w:line="240" w:lineRule="auto"/>
        <w:jc w:val="center"/>
        <w:rPr>
          <w:rFonts w:ascii="Times New Roman" w:hAnsi="Times New Roman" w:eastAsia="Times New Roman" w:cs="Times New Roman"/>
          <w:bCs/>
          <w:color w:val="000000"/>
          <w:sz w:val="16"/>
          <w:szCs w:val="16"/>
          <w:lang w:eastAsia="ru-RU"/>
        </w:rPr>
      </w:pPr>
    </w:p>
    <w:p>
      <w:pPr>
        <w:shd w:val="clear" w:color="auto" w:fill="FFFFFF"/>
        <w:spacing w:after="0" w:line="240" w:lineRule="auto"/>
        <w:jc w:val="center"/>
        <w:rPr>
          <w:rFonts w:ascii="Times New Roman" w:hAnsi="Times New Roman" w:eastAsia="Times New Roman" w:cs="Times New Roman"/>
          <w:bCs/>
          <w:color w:val="000000"/>
          <w:sz w:val="16"/>
          <w:szCs w:val="16"/>
          <w:lang w:eastAsia="ru-RU"/>
        </w:rPr>
      </w:pPr>
    </w:p>
    <w:p>
      <w:pPr>
        <w:shd w:val="clear" w:color="auto" w:fill="FFFFFF"/>
        <w:spacing w:after="0" w:line="240" w:lineRule="auto"/>
        <w:jc w:val="center"/>
        <w:rPr>
          <w:rFonts w:ascii="Times New Roman" w:hAnsi="Times New Roman" w:eastAsia="Times New Roman" w:cs="Times New Roman"/>
          <w:bCs/>
          <w:color w:val="000000"/>
          <w:sz w:val="16"/>
          <w:szCs w:val="16"/>
          <w:lang w:eastAsia="ru-RU"/>
        </w:rPr>
      </w:pPr>
    </w:p>
    <w:p>
      <w:pPr>
        <w:shd w:val="clear" w:color="auto" w:fill="FFFFFF"/>
        <w:spacing w:after="0" w:line="240" w:lineRule="auto"/>
        <w:jc w:val="center"/>
        <w:rPr>
          <w:rFonts w:ascii="Times New Roman" w:hAnsi="Times New Roman" w:eastAsia="Times New Roman" w:cs="Times New Roman"/>
          <w:bCs/>
          <w:color w:val="000000"/>
          <w:sz w:val="16"/>
          <w:szCs w:val="16"/>
          <w:lang w:eastAsia="ru-RU"/>
        </w:rPr>
      </w:pPr>
    </w:p>
    <w:p>
      <w:pPr>
        <w:shd w:val="clear" w:color="auto" w:fill="FFFFFF"/>
        <w:spacing w:after="0" w:line="240" w:lineRule="auto"/>
        <w:jc w:val="center"/>
        <w:rPr>
          <w:rFonts w:ascii="Times New Roman" w:hAnsi="Times New Roman" w:eastAsia="Times New Roman" w:cs="Times New Roman"/>
          <w:bCs/>
          <w:color w:val="000000"/>
          <w:sz w:val="16"/>
          <w:szCs w:val="16"/>
          <w:lang w:eastAsia="ru-RU"/>
        </w:rPr>
      </w:pPr>
    </w:p>
    <w:p>
      <w:pPr>
        <w:shd w:val="clear" w:color="auto" w:fill="FFFFFF"/>
        <w:spacing w:after="0" w:line="240" w:lineRule="auto"/>
        <w:jc w:val="center"/>
        <w:rPr>
          <w:rFonts w:ascii="Times New Roman" w:hAnsi="Times New Roman" w:eastAsia="Times New Roman" w:cs="Times New Roman"/>
          <w:bCs/>
          <w:color w:val="000000"/>
          <w:sz w:val="16"/>
          <w:szCs w:val="16"/>
          <w:lang w:eastAsia="ru-RU"/>
        </w:rPr>
      </w:pPr>
    </w:p>
    <w:p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hAnsi="Times New Roman" w:eastAsia="Times New Roman" w:cs="Times New Roman"/>
          <w:b/>
          <w:sz w:val="28"/>
          <w:szCs w:val="26"/>
          <w:lang w:eastAsia="ru-RU"/>
        </w:rPr>
      </w:pPr>
      <w:r>
        <w:rPr>
          <w:rFonts w:ascii="Times New Roman" w:hAnsi="Times New Roman" w:eastAsia="Times New Roman" w:cs="Times New Roman"/>
          <w:b/>
          <w:sz w:val="28"/>
          <w:szCs w:val="26"/>
          <w:lang w:eastAsia="ru-RU"/>
        </w:rPr>
        <w:t>Отчет по лабораторной работе №4</w:t>
      </w:r>
    </w:p>
    <w:p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hAnsi="Times New Roman" w:eastAsia="Times New Roman" w:cs="Times New Roman"/>
          <w:sz w:val="28"/>
          <w:szCs w:val="26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6"/>
          <w:lang w:eastAsia="ru-RU"/>
        </w:rPr>
        <w:t>Дисциплина: «Развертывание и жизненный цикл программного обеспечения»</w:t>
      </w:r>
    </w:p>
    <w:p>
      <w:pPr>
        <w:tabs>
          <w:tab w:val="left" w:pos="0"/>
        </w:tabs>
        <w:spacing w:after="0" w:line="360" w:lineRule="auto"/>
        <w:ind w:right="21"/>
        <w:jc w:val="both"/>
        <w:rPr>
          <w:rFonts w:ascii="Times New Roman" w:hAnsi="Times New Roman" w:eastAsia="Times New Roman" w:cs="Times New Roman"/>
          <w:b/>
          <w:sz w:val="28"/>
          <w:szCs w:val="26"/>
          <w:lang w:eastAsia="ru-RU"/>
        </w:rPr>
      </w:pPr>
    </w:p>
    <w:p>
      <w:pPr>
        <w:tabs>
          <w:tab w:val="left" w:pos="709"/>
        </w:tabs>
        <w:spacing w:after="0" w:line="240" w:lineRule="auto"/>
        <w:ind w:left="1843" w:right="21" w:hanging="1134"/>
        <w:jc w:val="center"/>
        <w:rPr>
          <w:rFonts w:ascii="Times New Roman" w:hAnsi="Times New Roman" w:eastAsia="Times New Roman" w:cs="Times New Roman"/>
          <w:b/>
          <w:sz w:val="28"/>
          <w:szCs w:val="26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6"/>
          <w:lang w:eastAsia="ru-RU"/>
        </w:rPr>
        <w:t>Тема:</w:t>
      </w:r>
      <w:r>
        <w:rPr>
          <w:rFonts w:ascii="Times New Roman" w:hAnsi="Times New Roman" w:eastAsia="Times New Roman" w:cs="Times New Roman"/>
          <w:b/>
          <w:sz w:val="28"/>
          <w:szCs w:val="26"/>
          <w:lang w:eastAsia="ru-RU"/>
        </w:rPr>
        <w:t xml:space="preserve"> «Zabbix Web Scenario»</w:t>
      </w:r>
    </w:p>
    <w:p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hAnsi="Times New Roman" w:eastAsia="Times New Roman" w:cs="Times New Roman"/>
          <w:sz w:val="28"/>
          <w:szCs w:val="26"/>
          <w:lang w:eastAsia="ru-RU"/>
        </w:rPr>
      </w:pPr>
    </w:p>
    <w:p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hAnsi="Times New Roman" w:eastAsia="Times New Roman" w:cs="Times New Roman"/>
          <w:sz w:val="28"/>
          <w:szCs w:val="26"/>
          <w:lang w:eastAsia="ru-RU"/>
        </w:rPr>
      </w:pPr>
    </w:p>
    <w:p>
      <w:pPr>
        <w:tabs>
          <w:tab w:val="left" w:pos="0"/>
        </w:tabs>
        <w:spacing w:after="0" w:line="360" w:lineRule="auto"/>
        <w:ind w:right="21"/>
        <w:jc w:val="right"/>
        <w:rPr>
          <w:rFonts w:ascii="Times New Roman" w:hAnsi="Times New Roman" w:eastAsia="Times New Roman" w:cs="Times New Roman"/>
          <w:sz w:val="28"/>
          <w:szCs w:val="26"/>
          <w:lang w:eastAsia="ru-RU"/>
        </w:rPr>
      </w:pPr>
    </w:p>
    <w:p>
      <w:pPr>
        <w:tabs>
          <w:tab w:val="left" w:pos="0"/>
          <w:tab w:val="left" w:pos="5670"/>
        </w:tabs>
        <w:spacing w:after="0" w:line="360" w:lineRule="auto"/>
        <w:ind w:right="21"/>
        <w:rPr>
          <w:rFonts w:ascii="Times New Roman" w:hAnsi="Times New Roman" w:eastAsia="Times New Roman" w:cs="Times New Roman"/>
          <w:sz w:val="28"/>
          <w:szCs w:val="26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6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6"/>
          <w:lang w:eastAsia="ru-RU"/>
        </w:rPr>
        <w:t>Выполнил: Коршиков В.И.</w:t>
      </w:r>
    </w:p>
    <w:p>
      <w:pPr>
        <w:tabs>
          <w:tab w:val="left" w:pos="0"/>
          <w:tab w:val="left" w:pos="5670"/>
        </w:tabs>
        <w:spacing w:after="0" w:line="360" w:lineRule="auto"/>
        <w:ind w:right="21"/>
        <w:rPr>
          <w:rFonts w:ascii="Times New Roman" w:hAnsi="Times New Roman" w:eastAsia="Times New Roman" w:cs="Times New Roman"/>
          <w:sz w:val="28"/>
          <w:szCs w:val="26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6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6"/>
          <w:lang w:eastAsia="ru-RU"/>
        </w:rPr>
        <w:t>Группа: 6133-010402</w:t>
      </w:r>
      <w:r>
        <w:rPr>
          <w:rFonts w:ascii="Times New Roman" w:hAnsi="Times New Roman" w:eastAsia="Times New Roman" w:cs="Times New Roman"/>
          <w:sz w:val="28"/>
          <w:szCs w:val="26"/>
          <w:lang w:val="en-US" w:eastAsia="ru-RU"/>
        </w:rPr>
        <w:t>D</w:t>
      </w:r>
    </w:p>
    <w:p>
      <w:pPr>
        <w:tabs>
          <w:tab w:val="left" w:pos="0"/>
        </w:tabs>
        <w:spacing w:after="0" w:line="360" w:lineRule="auto"/>
        <w:ind w:right="21"/>
        <w:jc w:val="both"/>
        <w:rPr>
          <w:rFonts w:ascii="Times New Roman" w:hAnsi="Times New Roman" w:eastAsia="Times New Roman" w:cs="Times New Roman"/>
          <w:sz w:val="28"/>
          <w:szCs w:val="26"/>
          <w:lang w:eastAsia="ru-RU"/>
        </w:rPr>
      </w:pPr>
    </w:p>
    <w:p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hAnsi="Times New Roman" w:eastAsia="Times New Roman" w:cs="Times New Roman"/>
          <w:sz w:val="28"/>
          <w:szCs w:val="26"/>
          <w:lang w:eastAsia="ru-RU"/>
        </w:rPr>
      </w:pPr>
    </w:p>
    <w:p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hAnsi="Times New Roman" w:eastAsia="Times New Roman" w:cs="Times New Roman"/>
          <w:sz w:val="28"/>
          <w:szCs w:val="26"/>
          <w:lang w:eastAsia="ru-RU"/>
        </w:rPr>
      </w:pPr>
    </w:p>
    <w:p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hAnsi="Times New Roman" w:eastAsia="Times New Roman" w:cs="Times New Roman"/>
          <w:sz w:val="28"/>
          <w:szCs w:val="26"/>
          <w:lang w:eastAsia="ru-RU"/>
        </w:rPr>
      </w:pPr>
    </w:p>
    <w:p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hAnsi="Times New Roman" w:eastAsia="Times New Roman" w:cs="Times New Roman"/>
          <w:sz w:val="28"/>
          <w:szCs w:val="26"/>
          <w:lang w:eastAsia="ru-RU"/>
        </w:rPr>
      </w:pPr>
    </w:p>
    <w:p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hAnsi="Times New Roman" w:eastAsia="Times New Roman" w:cs="Times New Roman"/>
          <w:sz w:val="28"/>
          <w:szCs w:val="26"/>
          <w:lang w:eastAsia="ru-RU"/>
        </w:rPr>
      </w:pPr>
    </w:p>
    <w:p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hAnsi="Times New Roman" w:eastAsia="Times New Roman" w:cs="Times New Roman"/>
          <w:sz w:val="28"/>
          <w:szCs w:val="26"/>
          <w:lang w:eastAsia="ru-RU"/>
        </w:rPr>
      </w:pPr>
    </w:p>
    <w:p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6"/>
          <w:lang w:eastAsia="ru-RU"/>
        </w:rPr>
        <w:t>Самара 2021</w:t>
      </w:r>
    </w:p>
    <w:p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</w:t>
      </w:r>
    </w:p>
    <w:p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Создать/Установить/Развернуть свой собственный zabbix-сервер.</w:t>
      </w:r>
    </w:p>
    <w:p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Настройка мониторинга zabbix сервера.</w:t>
      </w:r>
    </w:p>
    <w:p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Настройка мониторинга внешнего веб-сайта. Настройка оповещения о недоступности сайта.</w:t>
      </w:r>
    </w:p>
    <w:p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ХОД ВЫПОЛНЕНИЯ РАБОТЫ</w:t>
      </w:r>
    </w:p>
    <w:p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1. Скачать и установить образ </w:t>
      </w:r>
      <w:r>
        <w:rPr>
          <w:rFonts w:ascii="Times New Roman" w:hAnsi="Times New Roman" w:cs="Times New Roman"/>
          <w:sz w:val="28"/>
          <w:szCs w:val="28"/>
          <w:lang w:val="en-US"/>
        </w:rPr>
        <w:t>Zabbix</w:t>
      </w:r>
      <w:r>
        <w:rPr>
          <w:rFonts w:ascii="Times New Roman" w:hAnsi="Times New Roman" w:cs="Times New Roman"/>
          <w:sz w:val="28"/>
          <w:szCs w:val="28"/>
        </w:rPr>
        <w:t>-сервера.</w:t>
      </w:r>
    </w:p>
    <w:p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1.1 Скачивание </w:t>
      </w:r>
      <w:r>
        <w:rPr>
          <w:rFonts w:ascii="Times New Roman" w:hAnsi="Times New Roman" w:cs="Times New Roman"/>
          <w:sz w:val="28"/>
          <w:szCs w:val="28"/>
          <w:lang w:val="ru-RU"/>
        </w:rPr>
        <w:t>предустановленного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образа </w:t>
      </w:r>
      <w:r>
        <w:rPr>
          <w:rFonts w:ascii="Times New Roman" w:hAnsi="Times New Roman" w:cs="Times New Roman"/>
          <w:sz w:val="28"/>
          <w:szCs w:val="28"/>
          <w:lang w:val="en-US"/>
        </w:rPr>
        <w:t>Zabbix</w:t>
      </w:r>
      <w:r>
        <w:rPr>
          <w:rFonts w:ascii="Times New Roman" w:hAnsi="Times New Roman" w:cs="Times New Roman"/>
          <w:sz w:val="28"/>
          <w:szCs w:val="28"/>
        </w:rPr>
        <w:t>-сервера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https://www.zabbix.com/download_appliance.</w:t>
      </w:r>
    </w:p>
    <w:p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937250" cy="3340100"/>
            <wp:effectExtent l="0" t="0" r="6350" b="0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1.2 Установка и настройка образа </w:t>
      </w:r>
      <w:r>
        <w:rPr>
          <w:rFonts w:ascii="Times New Roman" w:hAnsi="Times New Roman" w:cs="Times New Roman"/>
          <w:sz w:val="28"/>
          <w:szCs w:val="28"/>
          <w:lang w:val="en-US"/>
        </w:rPr>
        <w:t>Zabbix</w:t>
      </w:r>
      <w:r>
        <w:rPr>
          <w:rFonts w:ascii="Times New Roman" w:hAnsi="Times New Roman" w:cs="Times New Roman"/>
          <w:sz w:val="28"/>
          <w:szCs w:val="28"/>
        </w:rPr>
        <w:t>-сервера.</w:t>
      </w:r>
    </w:p>
    <w:p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Импортируем в </w:t>
      </w:r>
      <w:r>
        <w:rPr>
          <w:rFonts w:ascii="Times New Roman" w:hAnsi="Times New Roman" w:cs="Times New Roman"/>
          <w:sz w:val="28"/>
          <w:szCs w:val="28"/>
          <w:lang w:val="en-US"/>
        </w:rPr>
        <w:t>VirutalBox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скачанный образ.</w:t>
      </w:r>
    </w:p>
    <w:p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937250" cy="3340100"/>
            <wp:effectExtent l="0" t="0" r="6350" b="0"/>
            <wp:docPr id="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  <w:lang w:val="ru-RU"/>
        </w:rPr>
        <w:t>ыделим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под систему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4096</w:t>
      </w:r>
      <w:r>
        <w:rPr>
          <w:rFonts w:ascii="Times New Roman" w:hAnsi="Times New Roman" w:cs="Times New Roman"/>
          <w:sz w:val="28"/>
          <w:szCs w:val="28"/>
        </w:rPr>
        <w:t xml:space="preserve"> Мб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оперативной памяти и 2 ядра процессора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937250" cy="3340100"/>
            <wp:effectExtent l="0" t="0" r="6350" b="0"/>
            <wp:docPr id="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>В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настройках для подключения к сети я буду использовать сетевой мост, ам не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NAT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937250" cy="3340100"/>
            <wp:effectExtent l="0" t="0" r="6350" b="0"/>
            <wp:docPr id="4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1.3 Развёртыва</w:t>
      </w:r>
      <w:r>
        <w:rPr>
          <w:rFonts w:ascii="Times New Roman" w:hAnsi="Times New Roman" w:cs="Times New Roman"/>
          <w:sz w:val="28"/>
          <w:szCs w:val="28"/>
          <w:lang w:val="ru-RU"/>
        </w:rPr>
        <w:t>ем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Zabbix</w:t>
      </w:r>
      <w:r>
        <w:rPr>
          <w:rFonts w:ascii="Times New Roman" w:hAnsi="Times New Roman" w:cs="Times New Roman"/>
          <w:sz w:val="28"/>
          <w:szCs w:val="28"/>
        </w:rPr>
        <w:t>-приложения.</w:t>
      </w:r>
    </w:p>
    <w:p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Запус</w:t>
      </w:r>
      <w:r>
        <w:rPr>
          <w:rFonts w:ascii="Times New Roman" w:hAnsi="Times New Roman" w:cs="Times New Roman"/>
          <w:sz w:val="28"/>
          <w:szCs w:val="28"/>
          <w:lang w:val="ru-RU"/>
        </w:rPr>
        <w:t>каем</w:t>
      </w:r>
      <w:r>
        <w:rPr>
          <w:rFonts w:ascii="Times New Roman" w:hAnsi="Times New Roman" w:cs="Times New Roman"/>
          <w:sz w:val="28"/>
          <w:szCs w:val="28"/>
        </w:rPr>
        <w:t xml:space="preserve"> виртуальную машину.</w:t>
      </w:r>
    </w:p>
    <w:p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Нам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понадобятся следующие значения для входа</w:t>
      </w:r>
      <w:r>
        <w:rPr>
          <w:rFonts w:ascii="Times New Roman" w:hAnsi="Times New Roman" w:cs="Times New Roman"/>
          <w:sz w:val="28"/>
          <w:szCs w:val="28"/>
        </w:rPr>
        <w:t>:</w:t>
      </w:r>
    </w:p>
    <w:p>
      <w:pPr>
        <w:spacing w:after="0" w:line="360" w:lineRule="auto"/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Login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root</w:t>
      </w:r>
    </w:p>
    <w:p>
      <w:pPr>
        <w:spacing w:after="0" w:line="360" w:lineRule="auto"/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Password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zabbix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Вход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в интерфейс осуществляется с помощью</w:t>
      </w:r>
      <w:r>
        <w:rPr>
          <w:rFonts w:ascii="Times New Roman" w:hAnsi="Times New Roman" w:cs="Times New Roman"/>
          <w:sz w:val="28"/>
          <w:szCs w:val="28"/>
        </w:rPr>
        <w:t>:</w:t>
      </w:r>
    </w:p>
    <w:p>
      <w:pPr>
        <w:spacing w:after="0" w:line="360" w:lineRule="auto"/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Login</w:t>
      </w:r>
      <w:r>
        <w:rPr>
          <w:rFonts w:ascii="Times New Roman" w:hAnsi="Times New Roman" w:cs="Times New Roman"/>
          <w:sz w:val="28"/>
          <w:szCs w:val="28"/>
        </w:rPr>
        <w:t>: Admin</w:t>
      </w:r>
    </w:p>
    <w:p>
      <w:pPr>
        <w:spacing w:after="0"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Password: zabbix</w:t>
      </w:r>
    </w:p>
    <w:p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846195" cy="5069205"/>
            <wp:effectExtent l="0" t="0" r="1905" b="10795"/>
            <wp:docPr id="63" name="Picture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12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46195" cy="5069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продолжения работы необходимо выяснить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>-адрес сервера, для этого воспользуемся следующей командой:</w:t>
      </w:r>
    </w:p>
    <w:p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ip addr show</w:t>
      </w:r>
    </w:p>
    <w:p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024505" cy="3985260"/>
            <wp:effectExtent l="0" t="0" r="10795" b="2540"/>
            <wp:docPr id="64" name="Picture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13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24505" cy="3985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1.4 </w:t>
      </w:r>
      <w:r>
        <w:rPr>
          <w:rFonts w:ascii="Times New Roman" w:hAnsi="Times New Roman" w:cs="Times New Roman"/>
          <w:sz w:val="28"/>
          <w:szCs w:val="28"/>
          <w:lang w:val="ru-RU"/>
        </w:rPr>
        <w:t>Пора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авторизироваться в</w:t>
      </w:r>
      <w:r>
        <w:rPr>
          <w:rFonts w:ascii="Times New Roman" w:hAnsi="Times New Roman" w:cs="Times New Roman"/>
          <w:sz w:val="28"/>
          <w:szCs w:val="28"/>
        </w:rPr>
        <w:t xml:space="preserve"> веб-интерфейсе.</w:t>
      </w:r>
    </w:p>
    <w:p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Ждём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несколько минут после запуска сервера, идём в браузер и вбиваем в поисковой строке: </w:t>
      </w:r>
    </w:p>
    <w:p>
      <w:pPr>
        <w:spacing w:after="0" w:line="360" w:lineRule="auto"/>
        <w:ind w:firstLine="708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http</w:t>
      </w:r>
      <w:r>
        <w:rPr>
          <w:rFonts w:ascii="Times New Roman" w:hAnsi="Times New Roman" w:cs="Times New Roman"/>
          <w:sz w:val="28"/>
          <w:szCs w:val="28"/>
        </w:rPr>
        <w:t>://192.168.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50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64</w:t>
      </w:r>
    </w:p>
    <w:p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937250" cy="3340100"/>
            <wp:effectExtent l="0" t="0" r="6350" b="0"/>
            <wp:docPr id="6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Вошли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, ура!</w:t>
      </w:r>
    </w:p>
    <w:p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Пора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авторизироваться</w:t>
      </w:r>
      <w:r>
        <w:rPr>
          <w:rFonts w:ascii="Times New Roman" w:hAnsi="Times New Roman" w:cs="Times New Roman"/>
          <w:sz w:val="28"/>
          <w:szCs w:val="28"/>
        </w:rPr>
        <w:t>:</w:t>
      </w:r>
    </w:p>
    <w:p>
      <w:pPr>
        <w:spacing w:after="0" w:line="360" w:lineRule="auto"/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Login</w:t>
      </w:r>
      <w:r>
        <w:rPr>
          <w:rFonts w:ascii="Times New Roman" w:hAnsi="Times New Roman" w:cs="Times New Roman"/>
          <w:sz w:val="28"/>
          <w:szCs w:val="28"/>
        </w:rPr>
        <w:t>: Admin</w:t>
      </w:r>
    </w:p>
    <w:p>
      <w:pPr>
        <w:spacing w:after="0" w:line="360" w:lineRule="auto"/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Password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zabbix</w:t>
      </w:r>
    </w:p>
    <w:p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Вошли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и оказались на главной странице сервера:</w:t>
      </w:r>
    </w:p>
    <w:p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937250" cy="3340100"/>
            <wp:effectExtent l="0" t="0" r="6350" b="0"/>
            <wp:docPr id="6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1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2. Настр</w:t>
      </w:r>
      <w:r>
        <w:rPr>
          <w:rFonts w:ascii="Times New Roman" w:hAnsi="Times New Roman" w:cs="Times New Roman"/>
          <w:sz w:val="28"/>
          <w:szCs w:val="28"/>
          <w:lang w:val="ru-RU"/>
        </w:rPr>
        <w:t>аиваем</w:t>
      </w:r>
      <w:r>
        <w:rPr>
          <w:rFonts w:ascii="Times New Roman" w:hAnsi="Times New Roman" w:cs="Times New Roman"/>
          <w:sz w:val="28"/>
          <w:szCs w:val="28"/>
        </w:rPr>
        <w:t xml:space="preserve"> мониторинга zabbix сервера.</w:t>
      </w:r>
    </w:p>
    <w:p>
      <w:pPr>
        <w:spacing w:after="0" w:line="360" w:lineRule="auto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>Информацию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о настройке мониторинга </w:t>
      </w:r>
      <w:r>
        <w:rPr>
          <w:rFonts w:ascii="Times New Roman" w:hAnsi="Times New Roman" w:cs="Times New Roman"/>
          <w:sz w:val="28"/>
          <w:szCs w:val="28"/>
        </w:rPr>
        <w:t>zabbix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сервера </w:t>
      </w:r>
      <w:r>
        <w:rPr>
          <w:rFonts w:ascii="Times New Roman" w:hAnsi="Times New Roman" w:cs="Times New Roman"/>
          <w:sz w:val="28"/>
          <w:szCs w:val="28"/>
          <w:lang w:val="ru-RU"/>
        </w:rPr>
        <w:t>можно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найти в оффициальной </w:t>
      </w:r>
      <w:r>
        <w:rPr>
          <w:rFonts w:ascii="Times New Roman" w:hAnsi="Times New Roman" w:cs="Times New Roman"/>
          <w:sz w:val="28"/>
          <w:szCs w:val="28"/>
        </w:rPr>
        <w:t>документаци</w:t>
      </w:r>
      <w:r>
        <w:rPr>
          <w:rFonts w:ascii="Times New Roman" w:hAnsi="Times New Roman" w:cs="Times New Roman"/>
          <w:sz w:val="28"/>
          <w:szCs w:val="28"/>
          <w:lang w:val="ru-RU"/>
        </w:rPr>
        <w:t>и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Zabbix Documentation 5.4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, на оффициальном сайте </w:t>
      </w:r>
      <w:r>
        <w:rPr>
          <w:rFonts w:ascii="Times New Roman" w:hAnsi="Times New Roman" w:cs="Times New Roman"/>
          <w:sz w:val="28"/>
          <w:szCs w:val="28"/>
          <w:lang w:val="en-US"/>
        </w:rPr>
        <w:t>zabbix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.</w:t>
      </w:r>
    </w:p>
    <w:p>
      <w:pPr>
        <w:spacing w:after="0" w:line="360" w:lineRule="auto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Ссылочка:</w:t>
      </w:r>
    </w:p>
    <w:p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fldChar w:fldCharType="begin"/>
      </w:r>
      <w:r>
        <w:instrText xml:space="preserve"> HYPERLINK "https://www.zabbix.com/documentation/current/manual/web_monitoring/example" </w:instrText>
      </w:r>
      <w:r>
        <w:fldChar w:fldCharType="separate"/>
      </w:r>
      <w:r>
        <w:rPr>
          <w:rStyle w:val="5"/>
          <w:rFonts w:ascii="Times New Roman" w:hAnsi="Times New Roman" w:cs="Times New Roman"/>
          <w:sz w:val="28"/>
          <w:szCs w:val="28"/>
        </w:rPr>
        <w:t>https://www.zabbix.com/documentation/current/manual/web_monitoring/example</w:t>
      </w:r>
      <w:r>
        <w:rPr>
          <w:rStyle w:val="5"/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2.1 Добавление нового сценария мониторинга.</w:t>
      </w:r>
    </w:p>
    <w:p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До</w:t>
      </w:r>
      <w:r>
        <w:rPr>
          <w:rFonts w:ascii="Times New Roman" w:hAnsi="Times New Roman" w:cs="Times New Roman"/>
          <w:sz w:val="28"/>
          <w:szCs w:val="28"/>
          <w:lang w:val="ru-RU"/>
        </w:rPr>
        <w:t>бавим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новый сценарий перейдя по пути: </w:t>
      </w:r>
      <w:r>
        <w:rPr>
          <w:rFonts w:ascii="Times New Roman" w:hAnsi="Times New Roman" w:cs="Times New Roman"/>
          <w:sz w:val="28"/>
          <w:szCs w:val="28"/>
          <w:lang w:val="en-US"/>
        </w:rPr>
        <w:t>Configuration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\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Hosts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А затем кликнем по ссылке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drawing>
          <wp:inline distT="0" distB="0" distL="114300" distR="114300">
            <wp:extent cx="5937250" cy="3340100"/>
            <wp:effectExtent l="0" t="0" r="6350" b="0"/>
            <wp:docPr id="6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Здесь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мы видим кнопку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Create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scenario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, именно она на нужна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937250" cy="3340100"/>
            <wp:effectExtent l="0" t="0" r="6350" b="0"/>
            <wp:docPr id="6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продолжения нам необходимо заполнить все поля, отмеченные красной звездочкой:</w:t>
      </w:r>
    </w:p>
    <w:p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вкладке </w:t>
      </w:r>
      <w:r>
        <w:rPr>
          <w:rFonts w:ascii="Times New Roman" w:hAnsi="Times New Roman" w:cs="Times New Roman"/>
          <w:sz w:val="28"/>
          <w:szCs w:val="28"/>
          <w:lang w:val="en-US"/>
        </w:rPr>
        <w:t>Scenario</w:t>
      </w:r>
      <w:r>
        <w:rPr>
          <w:rFonts w:ascii="Times New Roman" w:hAnsi="Times New Roman" w:cs="Times New Roman"/>
          <w:sz w:val="28"/>
          <w:szCs w:val="28"/>
        </w:rPr>
        <w:t xml:space="preserve"> заполним следующие поля:</w:t>
      </w:r>
    </w:p>
    <w:p>
      <w:pPr>
        <w:spacing w:after="0" w:line="360" w:lineRule="auto"/>
        <w:ind w:left="708"/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Name: Zabbix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scenario</w:t>
      </w:r>
    </w:p>
    <w:p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Variables:</w:t>
      </w:r>
    </w:p>
    <w:p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{user} -&gt; Admin</w:t>
      </w:r>
    </w:p>
    <w:p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{password} -&gt; zabbix</w:t>
      </w:r>
    </w:p>
    <w:p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937250" cy="3340100"/>
            <wp:effectExtent l="0" t="0" r="6350" b="0"/>
            <wp:docPr id="6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2.2 Добавл</w:t>
      </w:r>
      <w:r>
        <w:rPr>
          <w:rFonts w:ascii="Times New Roman" w:hAnsi="Times New Roman" w:cs="Times New Roman"/>
          <w:sz w:val="28"/>
          <w:szCs w:val="28"/>
          <w:lang w:val="ru-RU"/>
        </w:rPr>
        <w:t>яем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Steps</w:t>
      </w:r>
      <w:r>
        <w:rPr>
          <w:rFonts w:ascii="Times New Roman" w:hAnsi="Times New Roman" w:cs="Times New Roman"/>
          <w:sz w:val="28"/>
          <w:szCs w:val="28"/>
        </w:rPr>
        <w:t>».</w:t>
      </w:r>
    </w:p>
    <w:p>
      <w:pPr>
        <w:spacing w:after="0" w:line="360" w:lineRule="auto"/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Во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вкладке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Steps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добавим пять новых шагов при помощи кнопки 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Add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>2.2.1 Заполнен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яем</w:t>
      </w:r>
      <w:r>
        <w:rPr>
          <w:rFonts w:ascii="Times New Roman" w:hAnsi="Times New Roman" w:cs="Times New Roman"/>
          <w:sz w:val="28"/>
          <w:szCs w:val="28"/>
        </w:rPr>
        <w:t xml:space="preserve"> перв</w:t>
      </w:r>
      <w:r>
        <w:rPr>
          <w:rFonts w:ascii="Times New Roman" w:hAnsi="Times New Roman" w:cs="Times New Roman"/>
          <w:sz w:val="28"/>
          <w:szCs w:val="28"/>
          <w:lang w:val="ru-RU"/>
        </w:rPr>
        <w:t>ый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step</w:t>
      </w:r>
    </w:p>
    <w:p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Заполним следующие поля.</w:t>
      </w:r>
    </w:p>
    <w:p>
      <w:pPr>
        <w:spacing w:after="0" w:line="360" w:lineRule="auto"/>
        <w:ind w:left="708"/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First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page</w:t>
      </w:r>
    </w:p>
    <w:p>
      <w:pPr>
        <w:spacing w:after="0" w:line="360" w:lineRule="auto"/>
        <w:ind w:left="708"/>
        <w:jc w:val="both"/>
        <w:rPr>
          <w:rFonts w:ascii="Times New Roman" w:hAnsi="Times New Roman" w:cs="Times New Roman"/>
          <w:color w:val="0000FF"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URL: </w:t>
      </w:r>
      <w:r>
        <w:rPr>
          <w:color w:val="0000FF"/>
          <w:u w:val="single"/>
        </w:rPr>
        <w:fldChar w:fldCharType="begin"/>
      </w:r>
      <w:r>
        <w:rPr>
          <w:color w:val="0000FF"/>
          <w:u w:val="single"/>
        </w:rPr>
        <w:instrText xml:space="preserve"> HYPERLINK "http://192.168.1.80/index.php" </w:instrText>
      </w:r>
      <w:r>
        <w:rPr>
          <w:color w:val="0000FF"/>
          <w:u w:val="single"/>
        </w:rPr>
        <w:fldChar w:fldCharType="separate"/>
      </w:r>
      <w:r>
        <w:rPr>
          <w:rStyle w:val="5"/>
          <w:rFonts w:ascii="Times New Roman" w:hAnsi="Times New Roman" w:cs="Times New Roman"/>
          <w:color w:val="0000FF"/>
          <w:sz w:val="28"/>
          <w:szCs w:val="28"/>
          <w:u w:val="single"/>
          <w:lang w:val="en-US"/>
        </w:rPr>
        <w:t>http://</w:t>
      </w:r>
      <w:r>
        <w:rPr>
          <w:rFonts w:ascii="Times New Roman" w:hAnsi="Times New Roman" w:cs="Times New Roman"/>
          <w:color w:val="0000FF"/>
          <w:sz w:val="28"/>
          <w:szCs w:val="28"/>
          <w:u w:val="single"/>
        </w:rPr>
        <w:t>192.168.</w:t>
      </w:r>
      <w:r>
        <w:rPr>
          <w:rFonts w:hint="default" w:ascii="Times New Roman" w:hAnsi="Times New Roman" w:cs="Times New Roman"/>
          <w:color w:val="0000FF"/>
          <w:sz w:val="28"/>
          <w:szCs w:val="28"/>
          <w:u w:val="single"/>
          <w:lang w:val="ru-RU"/>
        </w:rPr>
        <w:t>50</w:t>
      </w:r>
      <w:r>
        <w:rPr>
          <w:rFonts w:ascii="Times New Roman" w:hAnsi="Times New Roman" w:cs="Times New Roman"/>
          <w:color w:val="0000FF"/>
          <w:sz w:val="28"/>
          <w:szCs w:val="28"/>
          <w:u w:val="single"/>
        </w:rPr>
        <w:t>.</w:t>
      </w:r>
      <w:r>
        <w:rPr>
          <w:rFonts w:hint="default" w:ascii="Times New Roman" w:hAnsi="Times New Roman" w:cs="Times New Roman"/>
          <w:color w:val="0000FF"/>
          <w:sz w:val="28"/>
          <w:szCs w:val="28"/>
          <w:u w:val="single"/>
          <w:lang w:val="ru-RU"/>
        </w:rPr>
        <w:t>64</w:t>
      </w:r>
      <w:r>
        <w:rPr>
          <w:rStyle w:val="5"/>
          <w:rFonts w:ascii="Times New Roman" w:hAnsi="Times New Roman" w:cs="Times New Roman"/>
          <w:color w:val="0000FF"/>
          <w:sz w:val="28"/>
          <w:szCs w:val="28"/>
          <w:u w:val="single"/>
          <w:lang w:val="en-US"/>
        </w:rPr>
        <w:t>/index.php</w:t>
      </w:r>
      <w:r>
        <w:rPr>
          <w:rStyle w:val="5"/>
          <w:rFonts w:ascii="Times New Roman" w:hAnsi="Times New Roman" w:cs="Times New Roman"/>
          <w:color w:val="0000FF"/>
          <w:sz w:val="28"/>
          <w:szCs w:val="28"/>
          <w:u w:val="single"/>
          <w:lang w:val="en-US"/>
        </w:rPr>
        <w:fldChar w:fldCharType="end"/>
      </w:r>
    </w:p>
    <w:p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Post type: Form data</w:t>
      </w:r>
    </w:p>
    <w:p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Follow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redirects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sz w:val="28"/>
          <w:szCs w:val="28"/>
        </w:rPr>
        <w:t>галочк</w:t>
      </w: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Retrieve mode: Body</w:t>
      </w:r>
    </w:p>
    <w:p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Timeout: 15s</w:t>
      </w:r>
    </w:p>
    <w:p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Required string: Zabbix SIA</w:t>
      </w:r>
    </w:p>
    <w:p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Required status codes: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200</w:t>
      </w:r>
    </w:p>
    <w:p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drawing>
          <wp:inline distT="0" distB="0" distL="114300" distR="114300">
            <wp:extent cx="5937250" cy="3340100"/>
            <wp:effectExtent l="0" t="0" r="6350" b="0"/>
            <wp:docPr id="7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2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Жмём</w:t>
      </w:r>
      <w:r>
        <w:rPr>
          <w:rFonts w:ascii="Times New Roman" w:hAnsi="Times New Roman" w:cs="Times New Roman"/>
          <w:sz w:val="28"/>
          <w:szCs w:val="28"/>
        </w:rPr>
        <w:t xml:space="preserve">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>
        <w:rPr>
          <w:rFonts w:ascii="Times New Roman" w:hAnsi="Times New Roman" w:cs="Times New Roman"/>
          <w:sz w:val="28"/>
          <w:szCs w:val="28"/>
        </w:rPr>
        <w:t>».</w:t>
      </w:r>
    </w:p>
    <w:p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2.2.2 Заполнен</w:t>
      </w:r>
      <w:r>
        <w:rPr>
          <w:rFonts w:ascii="Times New Roman" w:hAnsi="Times New Roman" w:cs="Times New Roman"/>
          <w:sz w:val="28"/>
          <w:szCs w:val="28"/>
          <w:lang w:val="ru-RU"/>
        </w:rPr>
        <w:t>яем</w:t>
      </w:r>
      <w:r>
        <w:rPr>
          <w:rFonts w:ascii="Times New Roman" w:hAnsi="Times New Roman" w:cs="Times New Roman"/>
          <w:sz w:val="28"/>
          <w:szCs w:val="28"/>
        </w:rPr>
        <w:t xml:space="preserve"> второ</w:t>
      </w:r>
      <w:r>
        <w:rPr>
          <w:rFonts w:ascii="Times New Roman" w:hAnsi="Times New Roman" w:cs="Times New Roman"/>
          <w:sz w:val="28"/>
          <w:szCs w:val="28"/>
          <w:lang w:val="ru-RU"/>
        </w:rPr>
        <w:t>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step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360" w:lineRule="auto"/>
        <w:ind w:firstLine="708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Тут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нам нужны </w:t>
      </w:r>
      <w:r>
        <w:rPr>
          <w:rFonts w:ascii="Times New Roman" w:hAnsi="Times New Roman" w:cs="Times New Roman"/>
          <w:sz w:val="28"/>
          <w:szCs w:val="28"/>
        </w:rPr>
        <w:t>следующие поля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</w:t>
      </w:r>
    </w:p>
    <w:p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Name: Log in</w:t>
      </w:r>
    </w:p>
    <w:p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URL: </w:t>
      </w:r>
      <w:r>
        <w:rPr>
          <w:color w:val="0000FF"/>
          <w:u w:val="single"/>
        </w:rPr>
        <w:fldChar w:fldCharType="begin"/>
      </w:r>
      <w:r>
        <w:rPr>
          <w:color w:val="0000FF"/>
          <w:u w:val="single"/>
        </w:rPr>
        <w:instrText xml:space="preserve"> HYPERLINK "http://192.168.1.80/index.php" </w:instrText>
      </w:r>
      <w:r>
        <w:rPr>
          <w:color w:val="0000FF"/>
          <w:u w:val="single"/>
        </w:rPr>
        <w:fldChar w:fldCharType="separate"/>
      </w:r>
      <w:r>
        <w:rPr>
          <w:rStyle w:val="5"/>
          <w:rFonts w:ascii="Times New Roman" w:hAnsi="Times New Roman" w:cs="Times New Roman"/>
          <w:color w:val="0000FF"/>
          <w:sz w:val="28"/>
          <w:szCs w:val="28"/>
          <w:u w:val="single"/>
          <w:lang w:val="en-US"/>
        </w:rPr>
        <w:t>http://</w:t>
      </w:r>
      <w:r>
        <w:rPr>
          <w:rFonts w:ascii="Times New Roman" w:hAnsi="Times New Roman" w:cs="Times New Roman"/>
          <w:color w:val="0000FF"/>
          <w:sz w:val="28"/>
          <w:szCs w:val="28"/>
          <w:u w:val="single"/>
        </w:rPr>
        <w:t>192.168.</w:t>
      </w:r>
      <w:r>
        <w:rPr>
          <w:rFonts w:hint="default" w:ascii="Times New Roman" w:hAnsi="Times New Roman" w:cs="Times New Roman"/>
          <w:color w:val="0000FF"/>
          <w:sz w:val="28"/>
          <w:szCs w:val="28"/>
          <w:u w:val="single"/>
          <w:lang w:val="ru-RU"/>
        </w:rPr>
        <w:t>50</w:t>
      </w:r>
      <w:r>
        <w:rPr>
          <w:rFonts w:ascii="Times New Roman" w:hAnsi="Times New Roman" w:cs="Times New Roman"/>
          <w:color w:val="0000FF"/>
          <w:sz w:val="28"/>
          <w:szCs w:val="28"/>
          <w:u w:val="single"/>
        </w:rPr>
        <w:t>.</w:t>
      </w:r>
      <w:r>
        <w:rPr>
          <w:rFonts w:hint="default" w:ascii="Times New Roman" w:hAnsi="Times New Roman" w:cs="Times New Roman"/>
          <w:color w:val="0000FF"/>
          <w:sz w:val="28"/>
          <w:szCs w:val="28"/>
          <w:u w:val="single"/>
          <w:lang w:val="ru-RU"/>
        </w:rPr>
        <w:t>64</w:t>
      </w:r>
      <w:r>
        <w:rPr>
          <w:rStyle w:val="5"/>
          <w:rFonts w:ascii="Times New Roman" w:hAnsi="Times New Roman" w:cs="Times New Roman"/>
          <w:color w:val="0000FF"/>
          <w:sz w:val="28"/>
          <w:szCs w:val="28"/>
          <w:u w:val="single"/>
          <w:lang w:val="en-US"/>
        </w:rPr>
        <w:t>/index.php</w:t>
      </w:r>
      <w:r>
        <w:rPr>
          <w:rStyle w:val="5"/>
          <w:rFonts w:ascii="Times New Roman" w:hAnsi="Times New Roman" w:cs="Times New Roman"/>
          <w:color w:val="0000FF"/>
          <w:sz w:val="28"/>
          <w:szCs w:val="28"/>
          <w:u w:val="single"/>
          <w:lang w:val="en-US"/>
        </w:rPr>
        <w:fldChar w:fldCharType="end"/>
      </w:r>
    </w:p>
    <w:p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Post type: Form data</w:t>
      </w:r>
    </w:p>
    <w:p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Post fields</w:t>
      </w:r>
    </w:p>
    <w:p>
      <w:pPr>
        <w:spacing w:after="0" w:line="360" w:lineRule="auto"/>
        <w:ind w:left="141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name -&gt; {user}</w:t>
      </w:r>
    </w:p>
    <w:p>
      <w:pPr>
        <w:spacing w:after="0" w:line="360" w:lineRule="auto"/>
        <w:ind w:left="141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password -&gt; {password}</w:t>
      </w:r>
    </w:p>
    <w:p>
      <w:pPr>
        <w:spacing w:after="0" w:line="360" w:lineRule="auto"/>
        <w:ind w:left="141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enter - Sig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in</w:t>
      </w:r>
    </w:p>
    <w:p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Variables</w:t>
      </w:r>
    </w:p>
    <w:p>
      <w:pPr>
        <w:spacing w:after="0" w:line="360" w:lineRule="auto"/>
        <w:ind w:left="708"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{sid} -&gt; regex:name="csrf-token" content="([0-9a-z]{16})"</w:t>
      </w:r>
    </w:p>
    <w:p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Follow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redirects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(галочка)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Retrieve mode: Body</w:t>
      </w:r>
    </w:p>
    <w:p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Timeout: 15s</w:t>
      </w:r>
    </w:p>
    <w:p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Required status codes:</w:t>
      </w:r>
      <w:r>
        <w:rPr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200</w:t>
      </w:r>
    </w:p>
    <w:p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937250" cy="3340100"/>
            <wp:effectExtent l="0" t="0" r="6350" b="0"/>
            <wp:docPr id="7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2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заполнения нажмем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>
        <w:rPr>
          <w:rFonts w:ascii="Times New Roman" w:hAnsi="Times New Roman" w:cs="Times New Roman"/>
          <w:sz w:val="28"/>
          <w:szCs w:val="28"/>
        </w:rPr>
        <w:t>».</w:t>
      </w:r>
    </w:p>
    <w:p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2.2.3 Заполн</w:t>
      </w:r>
      <w:r>
        <w:rPr>
          <w:rFonts w:ascii="Times New Roman" w:hAnsi="Times New Roman" w:cs="Times New Roman"/>
          <w:sz w:val="28"/>
          <w:szCs w:val="28"/>
          <w:lang w:val="ru-RU"/>
        </w:rPr>
        <w:t>им</w:t>
      </w:r>
      <w:r>
        <w:rPr>
          <w:rFonts w:ascii="Times New Roman" w:hAnsi="Times New Roman" w:cs="Times New Roman"/>
          <w:sz w:val="28"/>
          <w:szCs w:val="28"/>
        </w:rPr>
        <w:t xml:space="preserve"> трет</w:t>
      </w:r>
      <w:r>
        <w:rPr>
          <w:rFonts w:ascii="Times New Roman" w:hAnsi="Times New Roman" w:cs="Times New Roman"/>
          <w:sz w:val="28"/>
          <w:szCs w:val="28"/>
          <w:lang w:val="ru-RU"/>
        </w:rPr>
        <w:t>ий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step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Нам необходимо будет заполнить следующие поля.</w:t>
      </w:r>
    </w:p>
    <w:p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Name: Login check</w:t>
      </w:r>
    </w:p>
    <w:p>
      <w:pPr>
        <w:spacing w:after="0" w:line="360" w:lineRule="auto"/>
        <w:ind w:left="708"/>
        <w:jc w:val="both"/>
        <w:rPr>
          <w:rFonts w:ascii="Times New Roman" w:hAnsi="Times New Roman" w:cs="Times New Roman"/>
          <w:color w:val="0000FF"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URL: </w:t>
      </w:r>
      <w:r>
        <w:rPr>
          <w:color w:val="0000FF"/>
          <w:u w:val="single"/>
        </w:rPr>
        <w:fldChar w:fldCharType="begin"/>
      </w:r>
      <w:r>
        <w:rPr>
          <w:color w:val="0000FF"/>
          <w:u w:val="single"/>
        </w:rPr>
        <w:instrText xml:space="preserve"> HYPERLINK "http://192.168.1.80/index.php" </w:instrText>
      </w:r>
      <w:r>
        <w:rPr>
          <w:color w:val="0000FF"/>
          <w:u w:val="single"/>
        </w:rPr>
        <w:fldChar w:fldCharType="separate"/>
      </w:r>
      <w:r>
        <w:rPr>
          <w:rStyle w:val="5"/>
          <w:rFonts w:ascii="Times New Roman" w:hAnsi="Times New Roman" w:cs="Times New Roman"/>
          <w:color w:val="0000FF"/>
          <w:sz w:val="28"/>
          <w:szCs w:val="28"/>
          <w:u w:val="single"/>
          <w:lang w:val="en-US"/>
        </w:rPr>
        <w:t>http://</w:t>
      </w:r>
      <w:r>
        <w:rPr>
          <w:rFonts w:ascii="Times New Roman" w:hAnsi="Times New Roman" w:cs="Times New Roman"/>
          <w:color w:val="0000FF"/>
          <w:sz w:val="28"/>
          <w:szCs w:val="28"/>
          <w:u w:val="single"/>
        </w:rPr>
        <w:t>192.168.</w:t>
      </w:r>
      <w:r>
        <w:rPr>
          <w:rFonts w:hint="default" w:ascii="Times New Roman" w:hAnsi="Times New Roman" w:cs="Times New Roman"/>
          <w:color w:val="0000FF"/>
          <w:sz w:val="28"/>
          <w:szCs w:val="28"/>
          <w:u w:val="single"/>
          <w:lang w:val="ru-RU"/>
        </w:rPr>
        <w:t>50</w:t>
      </w:r>
      <w:r>
        <w:rPr>
          <w:rFonts w:ascii="Times New Roman" w:hAnsi="Times New Roman" w:cs="Times New Roman"/>
          <w:color w:val="0000FF"/>
          <w:sz w:val="28"/>
          <w:szCs w:val="28"/>
          <w:u w:val="single"/>
        </w:rPr>
        <w:t>.</w:t>
      </w:r>
      <w:r>
        <w:rPr>
          <w:rFonts w:hint="default" w:ascii="Times New Roman" w:hAnsi="Times New Roman" w:cs="Times New Roman"/>
          <w:color w:val="0000FF"/>
          <w:sz w:val="28"/>
          <w:szCs w:val="28"/>
          <w:u w:val="single"/>
          <w:lang w:val="ru-RU"/>
        </w:rPr>
        <w:t>64</w:t>
      </w:r>
      <w:r>
        <w:rPr>
          <w:rStyle w:val="5"/>
          <w:rFonts w:ascii="Times New Roman" w:hAnsi="Times New Roman" w:cs="Times New Roman"/>
          <w:color w:val="0000FF"/>
          <w:sz w:val="28"/>
          <w:szCs w:val="28"/>
          <w:u w:val="single"/>
          <w:lang w:val="en-US"/>
        </w:rPr>
        <w:t>/index.php</w:t>
      </w:r>
      <w:r>
        <w:rPr>
          <w:rStyle w:val="5"/>
          <w:rFonts w:ascii="Times New Roman" w:hAnsi="Times New Roman" w:cs="Times New Roman"/>
          <w:color w:val="0000FF"/>
          <w:sz w:val="28"/>
          <w:szCs w:val="28"/>
          <w:u w:val="single"/>
          <w:lang w:val="en-US"/>
        </w:rPr>
        <w:fldChar w:fldCharType="end"/>
      </w:r>
    </w:p>
    <w:p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Post type: Form data</w:t>
      </w:r>
    </w:p>
    <w:p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Follow redirects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hAnsi="Times New Roman" w:cs="Times New Roman"/>
          <w:sz w:val="28"/>
          <w:szCs w:val="28"/>
        </w:rPr>
        <w:t>галочк</w:t>
      </w: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Retrieve mode: Body</w:t>
      </w:r>
    </w:p>
    <w:p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Timeout: 15s</w:t>
      </w:r>
    </w:p>
    <w:p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Required string: Administration</w:t>
      </w:r>
    </w:p>
    <w:p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Required status codes:</w:t>
      </w:r>
      <w:r>
        <w:rPr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200</w:t>
      </w:r>
    </w:p>
    <w:p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drawing>
          <wp:inline distT="0" distB="0" distL="114300" distR="114300">
            <wp:extent cx="5937250" cy="3340100"/>
            <wp:effectExtent l="0" t="0" r="6350" b="0"/>
            <wp:docPr id="7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2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заполнения нажмем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>
        <w:rPr>
          <w:rFonts w:ascii="Times New Roman" w:hAnsi="Times New Roman" w:cs="Times New Roman"/>
          <w:sz w:val="28"/>
          <w:szCs w:val="28"/>
        </w:rPr>
        <w:t>».</w:t>
      </w:r>
    </w:p>
    <w:p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2.2.4 Заполн</w:t>
      </w:r>
      <w:r>
        <w:rPr>
          <w:rFonts w:ascii="Times New Roman" w:hAnsi="Times New Roman" w:cs="Times New Roman"/>
          <w:sz w:val="28"/>
          <w:szCs w:val="28"/>
          <w:lang w:val="ru-RU"/>
        </w:rPr>
        <w:t>им</w:t>
      </w:r>
      <w:r>
        <w:rPr>
          <w:rFonts w:ascii="Times New Roman" w:hAnsi="Times New Roman" w:cs="Times New Roman"/>
          <w:sz w:val="28"/>
          <w:szCs w:val="28"/>
        </w:rPr>
        <w:t xml:space="preserve"> четверт</w:t>
      </w:r>
      <w:r>
        <w:rPr>
          <w:rFonts w:ascii="Times New Roman" w:hAnsi="Times New Roman" w:cs="Times New Roman"/>
          <w:sz w:val="28"/>
          <w:szCs w:val="28"/>
          <w:lang w:val="ru-RU"/>
        </w:rPr>
        <w:t>ый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step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Нам необходимо будет заполнить следующие поля.</w:t>
      </w:r>
    </w:p>
    <w:p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Name: Log out</w:t>
      </w:r>
    </w:p>
    <w:p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URL: </w:t>
      </w:r>
      <w:r>
        <w:rPr>
          <w:color w:val="0000FF"/>
          <w:u w:val="single"/>
        </w:rPr>
        <w:fldChar w:fldCharType="begin"/>
      </w:r>
      <w:r>
        <w:rPr>
          <w:color w:val="0000FF"/>
          <w:u w:val="single"/>
        </w:rPr>
        <w:instrText xml:space="preserve"> HYPERLINK "http://192.168.1.80/index.php" </w:instrText>
      </w:r>
      <w:r>
        <w:rPr>
          <w:color w:val="0000FF"/>
          <w:u w:val="single"/>
        </w:rPr>
        <w:fldChar w:fldCharType="separate"/>
      </w:r>
      <w:r>
        <w:rPr>
          <w:rStyle w:val="5"/>
          <w:rFonts w:ascii="Times New Roman" w:hAnsi="Times New Roman" w:cs="Times New Roman"/>
          <w:color w:val="0000FF"/>
          <w:sz w:val="28"/>
          <w:szCs w:val="28"/>
          <w:u w:val="single"/>
          <w:lang w:val="en-US"/>
        </w:rPr>
        <w:t>http://</w:t>
      </w:r>
      <w:r>
        <w:rPr>
          <w:rFonts w:ascii="Times New Roman" w:hAnsi="Times New Roman" w:cs="Times New Roman"/>
          <w:color w:val="0000FF"/>
          <w:sz w:val="28"/>
          <w:szCs w:val="28"/>
          <w:u w:val="single"/>
        </w:rPr>
        <w:t>192.168.</w:t>
      </w:r>
      <w:r>
        <w:rPr>
          <w:rFonts w:hint="default" w:ascii="Times New Roman" w:hAnsi="Times New Roman" w:cs="Times New Roman"/>
          <w:color w:val="0000FF"/>
          <w:sz w:val="28"/>
          <w:szCs w:val="28"/>
          <w:u w:val="single"/>
          <w:lang w:val="ru-RU"/>
        </w:rPr>
        <w:t>50</w:t>
      </w:r>
      <w:r>
        <w:rPr>
          <w:rFonts w:ascii="Times New Roman" w:hAnsi="Times New Roman" w:cs="Times New Roman"/>
          <w:color w:val="0000FF"/>
          <w:sz w:val="28"/>
          <w:szCs w:val="28"/>
          <w:u w:val="single"/>
        </w:rPr>
        <w:t>.</w:t>
      </w:r>
      <w:r>
        <w:rPr>
          <w:rFonts w:hint="default" w:ascii="Times New Roman" w:hAnsi="Times New Roman" w:cs="Times New Roman"/>
          <w:color w:val="0000FF"/>
          <w:sz w:val="28"/>
          <w:szCs w:val="28"/>
          <w:u w:val="single"/>
          <w:lang w:val="ru-RU"/>
        </w:rPr>
        <w:t>64</w:t>
      </w:r>
      <w:r>
        <w:rPr>
          <w:rStyle w:val="5"/>
          <w:rFonts w:ascii="Times New Roman" w:hAnsi="Times New Roman" w:cs="Times New Roman"/>
          <w:color w:val="0000FF"/>
          <w:sz w:val="28"/>
          <w:szCs w:val="28"/>
          <w:u w:val="single"/>
          <w:lang w:val="en-US"/>
        </w:rPr>
        <w:t>/index.php</w:t>
      </w:r>
      <w:r>
        <w:rPr>
          <w:rStyle w:val="5"/>
          <w:rFonts w:ascii="Times New Roman" w:hAnsi="Times New Roman" w:cs="Times New Roman"/>
          <w:color w:val="0000FF"/>
          <w:sz w:val="28"/>
          <w:szCs w:val="28"/>
          <w:u w:val="single"/>
          <w:lang w:val="en-US"/>
        </w:rPr>
        <w:fldChar w:fldCharType="end"/>
      </w:r>
    </w:p>
    <w:p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Query fields</w:t>
      </w:r>
    </w:p>
    <w:p>
      <w:pPr>
        <w:spacing w:after="0" w:line="360" w:lineRule="auto"/>
        <w:ind w:left="141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sid -&gt; {sid}</w:t>
      </w:r>
    </w:p>
    <w:p>
      <w:pPr>
        <w:spacing w:after="0" w:line="360" w:lineRule="auto"/>
        <w:ind w:left="141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reconnect -&gt; 1</w:t>
      </w:r>
    </w:p>
    <w:p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Post type: Form data</w:t>
      </w:r>
    </w:p>
    <w:p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Follow redirects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hAnsi="Times New Roman" w:cs="Times New Roman"/>
          <w:sz w:val="28"/>
          <w:szCs w:val="28"/>
        </w:rPr>
        <w:t>галочк</w:t>
      </w: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Retrieve mode: Body</w:t>
      </w:r>
    </w:p>
    <w:p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Timeout: 15s</w:t>
      </w:r>
    </w:p>
    <w:p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Required status codes:</w:t>
      </w:r>
      <w:r>
        <w:rPr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200</w:t>
      </w:r>
    </w:p>
    <w:p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937250" cy="3340100"/>
            <wp:effectExtent l="0" t="0" r="6350" b="0"/>
            <wp:docPr id="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заполнения нажмем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>
        <w:rPr>
          <w:rFonts w:ascii="Times New Roman" w:hAnsi="Times New Roman" w:cs="Times New Roman"/>
          <w:sz w:val="28"/>
          <w:szCs w:val="28"/>
        </w:rPr>
        <w:t>».</w:t>
      </w:r>
    </w:p>
    <w:p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2.2.5 </w:t>
      </w:r>
      <w:r>
        <w:rPr>
          <w:rFonts w:ascii="Times New Roman" w:hAnsi="Times New Roman" w:cs="Times New Roman"/>
          <w:sz w:val="28"/>
          <w:szCs w:val="28"/>
        </w:rPr>
        <w:t>Запол</w:t>
      </w:r>
      <w:r>
        <w:rPr>
          <w:rFonts w:ascii="Times New Roman" w:hAnsi="Times New Roman" w:cs="Times New Roman"/>
          <w:sz w:val="28"/>
          <w:szCs w:val="28"/>
          <w:lang w:val="ru-RU"/>
        </w:rPr>
        <w:t>ним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пят</w:t>
      </w:r>
      <w:r>
        <w:rPr>
          <w:rFonts w:ascii="Times New Roman" w:hAnsi="Times New Roman" w:cs="Times New Roman"/>
          <w:sz w:val="28"/>
          <w:szCs w:val="28"/>
          <w:lang w:val="ru-RU"/>
        </w:rPr>
        <w:t>ый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step.</w:t>
      </w:r>
    </w:p>
    <w:p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Name: Logout check</w:t>
      </w:r>
    </w:p>
    <w:p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URL: </w:t>
      </w:r>
      <w:r>
        <w:rPr>
          <w:color w:val="0000FF"/>
          <w:u w:val="single"/>
        </w:rPr>
        <w:fldChar w:fldCharType="begin"/>
      </w:r>
      <w:r>
        <w:rPr>
          <w:color w:val="0000FF"/>
          <w:u w:val="single"/>
        </w:rPr>
        <w:instrText xml:space="preserve"> HYPERLINK "http://192.168.1.80/index.php" </w:instrText>
      </w:r>
      <w:r>
        <w:rPr>
          <w:color w:val="0000FF"/>
          <w:u w:val="single"/>
        </w:rPr>
        <w:fldChar w:fldCharType="separate"/>
      </w:r>
      <w:r>
        <w:rPr>
          <w:rStyle w:val="5"/>
          <w:rFonts w:ascii="Times New Roman" w:hAnsi="Times New Roman" w:cs="Times New Roman"/>
          <w:color w:val="0000FF"/>
          <w:sz w:val="28"/>
          <w:szCs w:val="28"/>
          <w:u w:val="single"/>
          <w:lang w:val="en-US"/>
        </w:rPr>
        <w:t>http://</w:t>
      </w:r>
      <w:r>
        <w:rPr>
          <w:rFonts w:ascii="Times New Roman" w:hAnsi="Times New Roman" w:cs="Times New Roman"/>
          <w:color w:val="0000FF"/>
          <w:sz w:val="28"/>
          <w:szCs w:val="28"/>
          <w:u w:val="single"/>
        </w:rPr>
        <w:t>192.168.</w:t>
      </w:r>
      <w:r>
        <w:rPr>
          <w:rFonts w:hint="default" w:ascii="Times New Roman" w:hAnsi="Times New Roman" w:cs="Times New Roman"/>
          <w:color w:val="0000FF"/>
          <w:sz w:val="28"/>
          <w:szCs w:val="28"/>
          <w:u w:val="single"/>
          <w:lang w:val="ru-RU"/>
        </w:rPr>
        <w:t>50</w:t>
      </w:r>
      <w:r>
        <w:rPr>
          <w:rFonts w:ascii="Times New Roman" w:hAnsi="Times New Roman" w:cs="Times New Roman"/>
          <w:color w:val="0000FF"/>
          <w:sz w:val="28"/>
          <w:szCs w:val="28"/>
          <w:u w:val="single"/>
        </w:rPr>
        <w:t>.</w:t>
      </w:r>
      <w:r>
        <w:rPr>
          <w:rFonts w:hint="default" w:ascii="Times New Roman" w:hAnsi="Times New Roman" w:cs="Times New Roman"/>
          <w:color w:val="0000FF"/>
          <w:sz w:val="28"/>
          <w:szCs w:val="28"/>
          <w:u w:val="single"/>
          <w:lang w:val="ru-RU"/>
        </w:rPr>
        <w:t>64</w:t>
      </w:r>
      <w:r>
        <w:rPr>
          <w:rStyle w:val="5"/>
          <w:rFonts w:ascii="Times New Roman" w:hAnsi="Times New Roman" w:cs="Times New Roman"/>
          <w:color w:val="0000FF"/>
          <w:sz w:val="28"/>
          <w:szCs w:val="28"/>
          <w:u w:val="single"/>
          <w:lang w:val="en-US"/>
        </w:rPr>
        <w:t>/index.php</w:t>
      </w:r>
      <w:r>
        <w:rPr>
          <w:rStyle w:val="5"/>
          <w:rFonts w:ascii="Times New Roman" w:hAnsi="Times New Roman" w:cs="Times New Roman"/>
          <w:color w:val="0000FF"/>
          <w:sz w:val="28"/>
          <w:szCs w:val="28"/>
          <w:u w:val="single"/>
          <w:lang w:val="en-US"/>
        </w:rPr>
        <w:fldChar w:fldCharType="end"/>
      </w:r>
    </w:p>
    <w:p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Post type: Form data</w:t>
      </w:r>
    </w:p>
    <w:p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Follow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redirects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(галочка)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Retrieve mode: Body</w:t>
      </w:r>
    </w:p>
    <w:p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Timeout: 15s</w:t>
      </w:r>
    </w:p>
    <w:p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Required string: Username</w:t>
      </w:r>
    </w:p>
    <w:p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Required status codes:</w:t>
      </w:r>
      <w:r>
        <w:rPr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200</w:t>
      </w:r>
    </w:p>
    <w:p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Заполнили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и жмём</w:t>
      </w:r>
      <w:r>
        <w:rPr>
          <w:rFonts w:ascii="Times New Roman" w:hAnsi="Times New Roman" w:cs="Times New Roman"/>
          <w:sz w:val="28"/>
          <w:szCs w:val="28"/>
        </w:rPr>
        <w:t xml:space="preserve">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>
        <w:rPr>
          <w:rFonts w:ascii="Times New Roman" w:hAnsi="Times New Roman" w:cs="Times New Roman"/>
          <w:sz w:val="28"/>
          <w:szCs w:val="28"/>
        </w:rPr>
        <w:t>».</w:t>
      </w:r>
    </w:p>
    <w:p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937250" cy="3340100"/>
            <wp:effectExtent l="0" t="0" r="6350" b="0"/>
            <wp:docPr id="7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2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2.2.6 Конфигурация </w:t>
      </w:r>
      <w:r>
        <w:rPr>
          <w:rFonts w:ascii="Times New Roman" w:hAnsi="Times New Roman" w:cs="Times New Roman"/>
          <w:sz w:val="28"/>
          <w:szCs w:val="28"/>
          <w:lang w:val="en-US"/>
        </w:rPr>
        <w:t>steps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очередного сохранения </w:t>
      </w:r>
      <w:r>
        <w:rPr>
          <w:rFonts w:ascii="Times New Roman" w:hAnsi="Times New Roman" w:cs="Times New Roman"/>
          <w:sz w:val="28"/>
          <w:szCs w:val="28"/>
          <w:lang w:val="en-US"/>
        </w:rPr>
        <w:t>steps</w:t>
      </w:r>
      <w:r>
        <w:rPr>
          <w:rFonts w:ascii="Times New Roman" w:hAnsi="Times New Roman" w:cs="Times New Roman"/>
          <w:sz w:val="28"/>
          <w:szCs w:val="28"/>
        </w:rPr>
        <w:t xml:space="preserve">, проверим конфигурацию созданных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steps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spacing w:after="0" w:line="360" w:lineRule="auto"/>
        <w:jc w:val="center"/>
        <w:rPr>
          <w:lang w:eastAsia="ru-RU"/>
        </w:rPr>
      </w:pPr>
    </w:p>
    <w:p>
      <w:pPr>
        <w:spacing w:after="0" w:line="360" w:lineRule="auto"/>
        <w:jc w:val="center"/>
        <w:rPr>
          <w:lang w:eastAsia="ru-RU"/>
        </w:rPr>
      </w:pPr>
    </w:p>
    <w:p>
      <w:pPr>
        <w:spacing w:after="0" w:line="360" w:lineRule="auto"/>
        <w:jc w:val="center"/>
        <w:rPr>
          <w:lang w:eastAsia="ru-RU"/>
        </w:rPr>
      </w:pPr>
    </w:p>
    <w:p>
      <w:pPr>
        <w:spacing w:after="0" w:line="360" w:lineRule="auto"/>
        <w:jc w:val="center"/>
        <w:rPr>
          <w:lang w:eastAsia="ru-RU"/>
        </w:rPr>
      </w:pPr>
    </w:p>
    <w:p>
      <w:pPr>
        <w:spacing w:after="0" w:line="360" w:lineRule="auto"/>
        <w:jc w:val="center"/>
        <w:rPr>
          <w:lang w:eastAsia="ru-RU"/>
        </w:rPr>
      </w:pPr>
    </w:p>
    <w:p>
      <w:pPr>
        <w:spacing w:after="0" w:line="360" w:lineRule="auto"/>
        <w:jc w:val="center"/>
      </w:pPr>
      <w:r>
        <w:drawing>
          <wp:inline distT="0" distB="0" distL="114300" distR="114300">
            <wp:extent cx="5937250" cy="3340100"/>
            <wp:effectExtent l="0" t="0" r="6350" b="0"/>
            <wp:docPr id="7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jc w:val="center"/>
      </w:pPr>
      <w:r>
        <w:drawing>
          <wp:inline distT="0" distB="0" distL="114300" distR="114300">
            <wp:extent cx="5937250" cy="3340100"/>
            <wp:effectExtent l="0" t="0" r="6350" b="0"/>
            <wp:docPr id="7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2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2.3 Сохран</w:t>
      </w:r>
      <w:r>
        <w:rPr>
          <w:rFonts w:ascii="Times New Roman" w:hAnsi="Times New Roman" w:cs="Times New Roman"/>
          <w:sz w:val="28"/>
          <w:szCs w:val="28"/>
          <w:lang w:val="ru-RU"/>
        </w:rPr>
        <w:t>яем</w:t>
      </w:r>
      <w:r>
        <w:rPr>
          <w:rFonts w:ascii="Times New Roman" w:hAnsi="Times New Roman" w:cs="Times New Roman"/>
          <w:sz w:val="28"/>
          <w:szCs w:val="28"/>
        </w:rPr>
        <w:t xml:space="preserve"> созданн</w:t>
      </w:r>
      <w:r>
        <w:rPr>
          <w:rFonts w:ascii="Times New Roman" w:hAnsi="Times New Roman" w:cs="Times New Roman"/>
          <w:sz w:val="28"/>
          <w:szCs w:val="28"/>
          <w:lang w:val="ru-RU"/>
        </w:rPr>
        <w:t>ый</w:t>
      </w:r>
      <w:r>
        <w:rPr>
          <w:rFonts w:ascii="Times New Roman" w:hAnsi="Times New Roman" w:cs="Times New Roman"/>
          <w:sz w:val="28"/>
          <w:szCs w:val="28"/>
        </w:rPr>
        <w:t xml:space="preserve"> сценари</w:t>
      </w:r>
      <w:r>
        <w:rPr>
          <w:rFonts w:ascii="Times New Roman" w:hAnsi="Times New Roman" w:cs="Times New Roman"/>
          <w:sz w:val="28"/>
          <w:szCs w:val="28"/>
          <w:lang w:val="ru-RU"/>
        </w:rPr>
        <w:t>й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</w:t>
      </w:r>
      <w:r>
        <w:rPr>
          <w:rFonts w:ascii="Times New Roman" w:hAnsi="Times New Roman" w:cs="Times New Roman"/>
          <w:sz w:val="28"/>
          <w:szCs w:val="28"/>
        </w:rPr>
        <w:t xml:space="preserve"> вкладк</w:t>
      </w:r>
      <w:r>
        <w:rPr>
          <w:rFonts w:ascii="Times New Roman" w:hAnsi="Times New Roman" w:cs="Times New Roman"/>
          <w:sz w:val="28"/>
          <w:szCs w:val="28"/>
          <w:lang w:val="ru-RU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 xml:space="preserve"> и нажмем на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>
        <w:rPr>
          <w:rFonts w:ascii="Times New Roman" w:hAnsi="Times New Roman" w:cs="Times New Roman"/>
          <w:sz w:val="28"/>
          <w:szCs w:val="28"/>
        </w:rPr>
        <w:t xml:space="preserve">», для сохранения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>-сценария.</w:t>
      </w:r>
    </w:p>
    <w:p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937250" cy="3340100"/>
            <wp:effectExtent l="0" t="0" r="6350" b="0"/>
            <wp:docPr id="7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3. Мониторинг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scenario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spacing w:after="0" w:line="360" w:lineRule="auto"/>
        <w:jc w:val="both"/>
        <w:rPr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>Открываем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Monitoring</w:t>
      </w:r>
      <w:r>
        <w:rPr>
          <w:rFonts w:ascii="Times New Roman" w:hAnsi="Times New Roman" w:cs="Times New Roman"/>
          <w:sz w:val="28"/>
          <w:szCs w:val="28"/>
        </w:rPr>
        <w:t xml:space="preserve">», </w:t>
      </w:r>
      <w:r>
        <w:rPr>
          <w:rFonts w:ascii="Times New Roman" w:hAnsi="Times New Roman" w:cs="Times New Roman"/>
          <w:sz w:val="28"/>
          <w:szCs w:val="28"/>
          <w:lang w:val="ru-RU"/>
        </w:rPr>
        <w:t>в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списке выбираем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Hosts</w:t>
      </w:r>
      <w:r>
        <w:rPr>
          <w:rFonts w:ascii="Times New Roman" w:hAnsi="Times New Roman" w:cs="Times New Roman"/>
          <w:sz w:val="28"/>
          <w:szCs w:val="28"/>
        </w:rPr>
        <w:t xml:space="preserve">». </w:t>
      </w:r>
      <w:r>
        <w:rPr>
          <w:rFonts w:ascii="Times New Roman" w:hAnsi="Times New Roman" w:cs="Times New Roman"/>
          <w:sz w:val="28"/>
          <w:szCs w:val="28"/>
          <w:lang w:val="ru-RU"/>
        </w:rPr>
        <w:t>Тут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мы видим </w:t>
      </w:r>
      <w:r>
        <w:rPr>
          <w:rFonts w:ascii="Times New Roman" w:hAnsi="Times New Roman" w:cs="Times New Roman"/>
          <w:sz w:val="28"/>
          <w:szCs w:val="28"/>
          <w:lang w:val="en-US"/>
        </w:rPr>
        <w:t>Zabbix</w:t>
      </w:r>
      <w:r>
        <w:rPr>
          <w:rFonts w:ascii="Times New Roman" w:hAnsi="Times New Roman" w:cs="Times New Roman"/>
          <w:sz w:val="28"/>
          <w:szCs w:val="28"/>
        </w:rPr>
        <w:t xml:space="preserve"> сервер.</w:t>
      </w:r>
      <w:r>
        <w:rPr>
          <w:lang w:eastAsia="ru-RU"/>
        </w:rPr>
        <w:t xml:space="preserve"> </w:t>
      </w:r>
    </w:p>
    <w:p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937250" cy="3340100"/>
            <wp:effectExtent l="0" t="0" r="6350" b="0"/>
            <wp:docPr id="7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2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Обра</w:t>
      </w:r>
      <w:r>
        <w:rPr>
          <w:rFonts w:ascii="Times New Roman" w:hAnsi="Times New Roman" w:cs="Times New Roman"/>
          <w:sz w:val="28"/>
          <w:szCs w:val="28"/>
          <w:lang w:val="ru-RU"/>
        </w:rPr>
        <w:t>щаемся</w:t>
      </w:r>
      <w:r>
        <w:rPr>
          <w:rFonts w:ascii="Times New Roman" w:hAnsi="Times New Roman" w:cs="Times New Roman"/>
          <w:sz w:val="28"/>
          <w:szCs w:val="28"/>
        </w:rPr>
        <w:t xml:space="preserve"> к </w:t>
      </w:r>
      <w:r>
        <w:rPr>
          <w:rFonts w:ascii="Times New Roman" w:hAnsi="Times New Roman" w:cs="Times New Roman"/>
          <w:sz w:val="28"/>
          <w:szCs w:val="28"/>
          <w:lang w:val="en-US"/>
        </w:rPr>
        <w:t>Zabbix</w:t>
      </w:r>
      <w:r>
        <w:rPr>
          <w:rFonts w:ascii="Times New Roman" w:hAnsi="Times New Roman" w:cs="Times New Roman"/>
          <w:sz w:val="28"/>
          <w:szCs w:val="28"/>
        </w:rPr>
        <w:t xml:space="preserve"> серверу, </w:t>
      </w:r>
      <w:r>
        <w:rPr>
          <w:rFonts w:ascii="Times New Roman" w:hAnsi="Times New Roman" w:cs="Times New Roman"/>
          <w:sz w:val="28"/>
          <w:szCs w:val="28"/>
          <w:lang w:val="ru-RU"/>
        </w:rPr>
        <w:t>тут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можно посмотреть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>-сценарий.</w:t>
      </w:r>
    </w:p>
    <w:p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937250" cy="3340100"/>
            <wp:effectExtent l="0" t="0" r="6350" b="0"/>
            <wp:docPr id="8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3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  <w:lang w:val="ru-RU"/>
        </w:rPr>
        <w:t>ут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можно раскрыть окно мониторинга и посмотреть окно статистики.</w:t>
      </w:r>
    </w:p>
    <w:p>
      <w:pPr>
        <w:spacing w:after="0" w:line="360" w:lineRule="auto"/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drawing>
          <wp:inline distT="0" distB="0" distL="114300" distR="114300">
            <wp:extent cx="5937250" cy="3340100"/>
            <wp:effectExtent l="0" t="0" r="6350" b="0"/>
            <wp:docPr id="8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3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4. Настройка графиков мониторинга веб-сайта.</w:t>
      </w:r>
    </w:p>
    <w:p>
      <w:pPr>
        <w:spacing w:after="0" w:line="360" w:lineRule="auto"/>
        <w:ind w:firstLine="708"/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4.1 Создание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template</w:t>
      </w:r>
    </w:p>
    <w:p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новый шаблон, нажав на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Create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template</w:t>
      </w:r>
      <w:r>
        <w:rPr>
          <w:rFonts w:ascii="Times New Roman" w:hAnsi="Times New Roman" w:cs="Times New Roman"/>
          <w:sz w:val="28"/>
          <w:szCs w:val="28"/>
        </w:rPr>
        <w:t xml:space="preserve">». Откроется форма создания шаблона. </w:t>
      </w:r>
    </w:p>
    <w:p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Template name: SitesMonitoring</w:t>
      </w:r>
    </w:p>
    <w:p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Groups: Templates</w:t>
      </w:r>
    </w:p>
    <w:p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879725"/>
            <wp:effectExtent l="0" t="0" r="6985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заполнения необходимых полей, нажмем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>
        <w:rPr>
          <w:rFonts w:ascii="Times New Roman" w:hAnsi="Times New Roman" w:cs="Times New Roman"/>
          <w:sz w:val="28"/>
          <w:szCs w:val="28"/>
        </w:rPr>
        <w:t>», для сохранения шаблона.</w:t>
      </w:r>
    </w:p>
    <w:p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599815" cy="2879725"/>
            <wp:effectExtent l="0" t="0" r="6985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Переходим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в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Configuration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, во вкладку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Teplates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 открывающемся списке выберем «</w:t>
      </w:r>
      <w:r>
        <w:rPr>
          <w:rFonts w:ascii="Times New Roman" w:hAnsi="Times New Roman" w:cs="Times New Roman"/>
          <w:sz w:val="28"/>
          <w:szCs w:val="28"/>
          <w:lang w:val="en-US"/>
        </w:rPr>
        <w:t>Sites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Monitoring</w:t>
      </w:r>
      <w:r>
        <w:rPr>
          <w:rFonts w:ascii="Times New Roman" w:hAnsi="Times New Roman" w:cs="Times New Roman"/>
          <w:sz w:val="28"/>
          <w:szCs w:val="28"/>
        </w:rPr>
        <w:t>», у которого перейдем по гиперссылке «</w:t>
      </w:r>
      <w:r>
        <w:rPr>
          <w:rFonts w:ascii="Times New Roman" w:hAnsi="Times New Roman" w:cs="Times New Roman"/>
          <w:sz w:val="28"/>
          <w:szCs w:val="28"/>
          <w:lang w:val="en-US"/>
        </w:rPr>
        <w:t>Graph</w:t>
      </w:r>
      <w:r>
        <w:rPr>
          <w:rFonts w:ascii="Times New Roman" w:hAnsi="Times New Roman" w:cs="Times New Roman"/>
          <w:sz w:val="28"/>
          <w:szCs w:val="28"/>
        </w:rPr>
        <w:t>».</w:t>
      </w:r>
    </w:p>
    <w:p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5. Настройка мониторинга внешнего веб-сайта</w:t>
      </w:r>
    </w:p>
    <w:p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Чтобы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настроить</w:t>
      </w:r>
      <w:r>
        <w:rPr>
          <w:rFonts w:ascii="Times New Roman" w:hAnsi="Times New Roman" w:cs="Times New Roman"/>
          <w:sz w:val="28"/>
          <w:szCs w:val="28"/>
        </w:rPr>
        <w:t xml:space="preserve"> мониторинг внешнего веб-сайта воспользуемся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следующим</w:t>
      </w:r>
      <w:r>
        <w:rPr>
          <w:rFonts w:ascii="Times New Roman" w:hAnsi="Times New Roman" w:cs="Times New Roman"/>
          <w:sz w:val="28"/>
          <w:szCs w:val="28"/>
        </w:rPr>
        <w:t xml:space="preserve"> руководством: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HYPERLINK "https://serveradmin.ru/monitoring-web-sayta-v-zabbix/"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Style w:val="5"/>
          <w:rFonts w:ascii="Times New Roman" w:hAnsi="Times New Roman" w:cs="Times New Roman"/>
          <w:sz w:val="28"/>
          <w:szCs w:val="28"/>
        </w:rPr>
        <w:t>https://serveradmin.ru/monitoring-web-sayta-v-zabbix/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5.1 Создание шаблона.</w:t>
      </w:r>
    </w:p>
    <w:p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Проще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всего</w:t>
      </w:r>
      <w:r>
        <w:rPr>
          <w:rFonts w:ascii="Times New Roman" w:hAnsi="Times New Roman" w:cs="Times New Roman"/>
          <w:sz w:val="28"/>
          <w:szCs w:val="28"/>
        </w:rPr>
        <w:t xml:space="preserve"> подключить сайт к мониторингу - </w:t>
      </w:r>
      <w:r>
        <w:rPr>
          <w:rFonts w:ascii="Times New Roman" w:hAnsi="Times New Roman" w:cs="Times New Roman"/>
          <w:sz w:val="28"/>
          <w:szCs w:val="28"/>
          <w:lang w:val="ru-RU"/>
        </w:rPr>
        <w:t>включить</w:t>
      </w:r>
      <w:r>
        <w:rPr>
          <w:rFonts w:ascii="Times New Roman" w:hAnsi="Times New Roman" w:cs="Times New Roman"/>
          <w:sz w:val="28"/>
          <w:szCs w:val="28"/>
        </w:rPr>
        <w:t xml:space="preserve"> его проверку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уже существующем хосте. Однако, это неудобно. Гораздо удобнее мониторинг сайтов и все, что с ним связано, настраивать в отдельном шаблоне. </w:t>
      </w:r>
    </w:p>
    <w:p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этого обратимся к левой панели инструментов и перейдем в группу «Configuration», в которой выберем подгруппу «Templates». Откуда выведет на таблицу с шаблонами.</w:t>
      </w:r>
    </w:p>
    <w:p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937250" cy="3340100"/>
            <wp:effectExtent l="0" t="0" r="6350" b="0"/>
            <wp:docPr id="8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5.2 Создание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>-сценария.</w:t>
      </w:r>
    </w:p>
    <w:p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списке шаблонов, обратимся к только, что созданному шаблону и перейдем по гиперссылке «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>».</w:t>
      </w:r>
    </w:p>
    <w:p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937250" cy="3340100"/>
            <wp:effectExtent l="0" t="0" r="6350" b="0"/>
            <wp:docPr id="8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3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  <w:lang w:val="ru-RU"/>
        </w:rPr>
        <w:t>осле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перехода </w:t>
      </w:r>
      <w:r>
        <w:rPr>
          <w:rFonts w:ascii="Times New Roman" w:hAnsi="Times New Roman" w:cs="Times New Roman"/>
          <w:sz w:val="28"/>
          <w:szCs w:val="28"/>
        </w:rPr>
        <w:t>по гиперссылке «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 xml:space="preserve">», откроется окно с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>-сценариями. Для создания нового сценария, необходимо нажать на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Create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scenario</w:t>
      </w:r>
      <w:r>
        <w:rPr>
          <w:rFonts w:ascii="Times New Roman" w:hAnsi="Times New Roman" w:cs="Times New Roman"/>
          <w:sz w:val="28"/>
          <w:szCs w:val="28"/>
        </w:rPr>
        <w:t>».</w:t>
      </w:r>
    </w:p>
    <w:p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Name: github.com</w:t>
      </w:r>
    </w:p>
    <w:p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Update interval: 1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0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</w:p>
    <w:p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Attempts: 3</w:t>
      </w:r>
    </w:p>
    <w:p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drawing>
          <wp:inline distT="0" distB="0" distL="114300" distR="114300">
            <wp:extent cx="5937250" cy="3340100"/>
            <wp:effectExtent l="0" t="0" r="6350" b="0"/>
            <wp:docPr id="8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3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.3 </w:t>
      </w:r>
      <w:r>
        <w:rPr>
          <w:rFonts w:ascii="Times New Roman" w:hAnsi="Times New Roman" w:cs="Times New Roman"/>
          <w:sz w:val="28"/>
          <w:szCs w:val="28"/>
        </w:rPr>
        <w:t xml:space="preserve">Создание </w:t>
      </w:r>
      <w:r>
        <w:rPr>
          <w:rFonts w:ascii="Times New Roman" w:hAnsi="Times New Roman" w:cs="Times New Roman"/>
          <w:sz w:val="28"/>
          <w:szCs w:val="28"/>
          <w:lang w:val="en-US"/>
        </w:rPr>
        <w:t>Steps.</w:t>
      </w:r>
    </w:p>
    <w:p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После заполнения полей, перейдем ко вкладке </w:t>
      </w:r>
      <w:r>
        <w:rPr>
          <w:rFonts w:ascii="Times New Roman" w:hAnsi="Times New Roman" w:cs="Times New Roman"/>
          <w:sz w:val="28"/>
          <w:szCs w:val="28"/>
          <w:lang w:val="en-US"/>
        </w:rPr>
        <w:t>Steps</w:t>
      </w:r>
      <w:r>
        <w:rPr>
          <w:rFonts w:ascii="Times New Roman" w:hAnsi="Times New Roman" w:cs="Times New Roman"/>
          <w:sz w:val="28"/>
          <w:szCs w:val="28"/>
        </w:rPr>
        <w:t xml:space="preserve">, и добавим новый </w:t>
      </w:r>
      <w:r>
        <w:rPr>
          <w:rFonts w:ascii="Times New Roman" w:hAnsi="Times New Roman" w:cs="Times New Roman"/>
          <w:sz w:val="28"/>
          <w:szCs w:val="28"/>
          <w:lang w:val="en-US"/>
        </w:rPr>
        <w:t>Steps</w:t>
      </w:r>
      <w:r>
        <w:rPr>
          <w:rFonts w:ascii="Times New Roman" w:hAnsi="Times New Roman" w:cs="Times New Roman"/>
          <w:sz w:val="28"/>
          <w:szCs w:val="28"/>
        </w:rPr>
        <w:t>, нажав на гиперссылку «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>
        <w:rPr>
          <w:rFonts w:ascii="Times New Roman" w:hAnsi="Times New Roman" w:cs="Times New Roman"/>
          <w:sz w:val="28"/>
          <w:szCs w:val="28"/>
        </w:rPr>
        <w:t>».</w:t>
      </w:r>
    </w:p>
    <w:p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drawing>
          <wp:inline distT="0" distB="0" distL="114300" distR="114300">
            <wp:extent cx="5937250" cy="3340100"/>
            <wp:effectExtent l="0" t="0" r="6350" b="0"/>
            <wp:docPr id="8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3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Name: index</w:t>
      </w:r>
    </w:p>
    <w:p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URL: github.com</w:t>
      </w:r>
    </w:p>
    <w:p>
      <w:pPr>
        <w:spacing w:after="0" w:line="360" w:lineRule="auto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Follow redirects: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(галочка)</w:t>
      </w:r>
    </w:p>
    <w:p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Required string: 2021 GitHub, Inc</w:t>
      </w:r>
    </w:p>
    <w:p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Required status codes: 200</w:t>
      </w:r>
    </w:p>
    <w:p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Заполнив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все поля,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ж</w:t>
      </w:r>
      <w:r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  <w:lang w:val="ru-RU"/>
        </w:rPr>
        <w:t>ё</w:t>
      </w:r>
      <w:r>
        <w:rPr>
          <w:rFonts w:ascii="Times New Roman" w:hAnsi="Times New Roman" w:cs="Times New Roman"/>
          <w:sz w:val="28"/>
          <w:szCs w:val="28"/>
        </w:rPr>
        <w:t>м на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>
        <w:rPr>
          <w:rFonts w:ascii="Times New Roman" w:hAnsi="Times New Roman" w:cs="Times New Roman"/>
          <w:sz w:val="28"/>
          <w:szCs w:val="28"/>
        </w:rPr>
        <w:t>».</w:t>
      </w:r>
    </w:p>
    <w:p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937250" cy="3340100"/>
            <wp:effectExtent l="0" t="0" r="6350" b="0"/>
            <wp:docPr id="8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3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5.4 Сохранение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scenario</w:t>
      </w:r>
      <w:r>
        <w:rPr>
          <w:rFonts w:ascii="Times New Roman" w:hAnsi="Times New Roman" w:cs="Times New Roman"/>
          <w:sz w:val="28"/>
          <w:szCs w:val="28"/>
        </w:rPr>
        <w:t xml:space="preserve"> и мониторинг сайта.</w:t>
      </w:r>
    </w:p>
    <w:p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того как были заполнены поля </w:t>
      </w:r>
      <w:r>
        <w:rPr>
          <w:rFonts w:ascii="Times New Roman" w:hAnsi="Times New Roman" w:cs="Times New Roman"/>
          <w:sz w:val="28"/>
          <w:szCs w:val="28"/>
          <w:lang w:val="en-US"/>
        </w:rPr>
        <w:t>scenario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steps</w:t>
      </w:r>
      <w:r>
        <w:rPr>
          <w:rFonts w:ascii="Times New Roman" w:hAnsi="Times New Roman" w:cs="Times New Roman"/>
          <w:sz w:val="28"/>
          <w:szCs w:val="28"/>
        </w:rPr>
        <w:t xml:space="preserve"> нажимаем на кнопку “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>
        <w:rPr>
          <w:rFonts w:ascii="Times New Roman" w:hAnsi="Times New Roman" w:cs="Times New Roman"/>
          <w:sz w:val="28"/>
          <w:szCs w:val="28"/>
        </w:rPr>
        <w:t xml:space="preserve">” для сохранения, созданного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scenario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937250" cy="3340100"/>
            <wp:effectExtent l="0" t="0" r="6350" b="0"/>
            <wp:docPr id="9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3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мониторинга сайта </w:t>
      </w:r>
      <w:r>
        <w:rPr>
          <w:rFonts w:ascii="Times New Roman" w:hAnsi="Times New Roman" w:cs="Times New Roman"/>
          <w:sz w:val="28"/>
          <w:szCs w:val="28"/>
          <w:lang w:val="ru-RU"/>
        </w:rPr>
        <w:t>нужно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-будет</w:t>
      </w:r>
      <w:r>
        <w:rPr>
          <w:rFonts w:ascii="Times New Roman" w:hAnsi="Times New Roman" w:cs="Times New Roman"/>
          <w:sz w:val="28"/>
          <w:szCs w:val="28"/>
        </w:rPr>
        <w:t>, созданный шаблон  прикрепить к какому-нибудь «</w:t>
      </w:r>
      <w:r>
        <w:rPr>
          <w:rFonts w:ascii="Times New Roman" w:hAnsi="Times New Roman" w:cs="Times New Roman"/>
          <w:sz w:val="28"/>
          <w:szCs w:val="28"/>
          <w:lang w:val="en-US"/>
        </w:rPr>
        <w:t>Host</w:t>
      </w:r>
      <w:r>
        <w:rPr>
          <w:rFonts w:ascii="Times New Roman" w:hAnsi="Times New Roman" w:cs="Times New Roman"/>
          <w:sz w:val="28"/>
          <w:szCs w:val="28"/>
        </w:rPr>
        <w:t>», в нашем случае это будет «</w:t>
      </w:r>
      <w:r>
        <w:rPr>
          <w:rFonts w:ascii="Times New Roman" w:hAnsi="Times New Roman" w:cs="Times New Roman"/>
          <w:sz w:val="28"/>
          <w:szCs w:val="28"/>
          <w:lang w:val="en-US"/>
        </w:rPr>
        <w:t>Zabbix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server</w:t>
      </w:r>
      <w:r>
        <w:rPr>
          <w:rFonts w:ascii="Times New Roman" w:hAnsi="Times New Roman" w:cs="Times New Roman"/>
          <w:sz w:val="28"/>
          <w:szCs w:val="28"/>
        </w:rPr>
        <w:t>». Для этого перейдем в левой панели на «</w:t>
      </w:r>
      <w:r>
        <w:rPr>
          <w:rFonts w:ascii="Times New Roman" w:hAnsi="Times New Roman" w:cs="Times New Roman"/>
          <w:sz w:val="28"/>
          <w:szCs w:val="28"/>
          <w:lang w:val="en-US"/>
        </w:rPr>
        <w:t>Configuration</w:t>
      </w:r>
      <w:r>
        <w:rPr>
          <w:rFonts w:ascii="Times New Roman" w:hAnsi="Times New Roman" w:cs="Times New Roman"/>
          <w:sz w:val="28"/>
          <w:szCs w:val="28"/>
        </w:rPr>
        <w:t>» -&gt; «</w:t>
      </w:r>
      <w:r>
        <w:rPr>
          <w:rFonts w:ascii="Times New Roman" w:hAnsi="Times New Roman" w:cs="Times New Roman"/>
          <w:sz w:val="28"/>
          <w:szCs w:val="28"/>
          <w:lang w:val="en-US"/>
        </w:rPr>
        <w:t>Hosts</w:t>
      </w:r>
      <w:r>
        <w:rPr>
          <w:rFonts w:ascii="Times New Roman" w:hAnsi="Times New Roman" w:cs="Times New Roman"/>
          <w:sz w:val="28"/>
          <w:szCs w:val="28"/>
        </w:rPr>
        <w:t>». После чего откроется страница со списком «</w:t>
      </w:r>
      <w:r>
        <w:rPr>
          <w:rFonts w:ascii="Times New Roman" w:hAnsi="Times New Roman" w:cs="Times New Roman"/>
          <w:sz w:val="28"/>
          <w:szCs w:val="28"/>
          <w:lang w:val="en-US"/>
        </w:rPr>
        <w:t>Hosts</w:t>
      </w:r>
      <w:r>
        <w:rPr>
          <w:rFonts w:ascii="Times New Roman" w:hAnsi="Times New Roman" w:cs="Times New Roman"/>
          <w:sz w:val="28"/>
          <w:szCs w:val="28"/>
        </w:rPr>
        <w:t>», в котором выберем необходимый нам «</w:t>
      </w:r>
      <w:r>
        <w:rPr>
          <w:rFonts w:ascii="Times New Roman" w:hAnsi="Times New Roman" w:cs="Times New Roman"/>
          <w:sz w:val="28"/>
          <w:szCs w:val="28"/>
          <w:lang w:val="en-US"/>
        </w:rPr>
        <w:t>Zabbix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server</w:t>
      </w:r>
      <w:r>
        <w:rPr>
          <w:rFonts w:ascii="Times New Roman" w:hAnsi="Times New Roman" w:cs="Times New Roman"/>
          <w:sz w:val="28"/>
          <w:szCs w:val="28"/>
        </w:rPr>
        <w:t>».</w:t>
      </w:r>
    </w:p>
    <w:p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937250" cy="3340100"/>
            <wp:effectExtent l="0" t="0" r="6350" b="0"/>
            <wp:docPr id="9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4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Далее для добавления шаблона перейдем на вкладку «</w:t>
      </w:r>
      <w:r>
        <w:rPr>
          <w:rFonts w:ascii="Times New Roman" w:hAnsi="Times New Roman" w:cs="Times New Roman"/>
          <w:sz w:val="28"/>
          <w:szCs w:val="28"/>
          <w:lang w:val="en-US"/>
        </w:rPr>
        <w:t>Template</w:t>
      </w:r>
      <w:r>
        <w:rPr>
          <w:rFonts w:ascii="Times New Roman" w:hAnsi="Times New Roman" w:cs="Times New Roman"/>
          <w:sz w:val="28"/>
          <w:szCs w:val="28"/>
        </w:rPr>
        <w:t>». Для добавления нового шаблона, заполним поле «Link new templates», при помощи кнопки «</w:t>
      </w:r>
      <w:r>
        <w:rPr>
          <w:rFonts w:ascii="Times New Roman" w:hAnsi="Times New Roman" w:cs="Times New Roman"/>
          <w:sz w:val="28"/>
          <w:szCs w:val="28"/>
          <w:lang w:val="en-US"/>
        </w:rPr>
        <w:t>Select</w:t>
      </w:r>
      <w:r>
        <w:rPr>
          <w:rFonts w:ascii="Times New Roman" w:hAnsi="Times New Roman" w:cs="Times New Roman"/>
          <w:sz w:val="28"/>
          <w:szCs w:val="28"/>
        </w:rPr>
        <w:t>». Для сохранения данных, нажмем на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Update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937250" cy="3340100"/>
            <wp:effectExtent l="0" t="0" r="6350" b="0"/>
            <wp:docPr id="9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4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чего, ожидаем несколько минут, и можем открыть мониторинг сайта. Для этого обратимся к левой панели и выберем в группе «</w:t>
      </w:r>
      <w:r>
        <w:rPr>
          <w:rFonts w:ascii="Times New Roman" w:hAnsi="Times New Roman" w:cs="Times New Roman"/>
          <w:sz w:val="28"/>
          <w:szCs w:val="28"/>
          <w:lang w:val="en-US"/>
        </w:rPr>
        <w:t>Monitoring</w:t>
      </w:r>
      <w:r>
        <w:rPr>
          <w:rFonts w:ascii="Times New Roman" w:hAnsi="Times New Roman" w:cs="Times New Roman"/>
          <w:sz w:val="28"/>
          <w:szCs w:val="28"/>
        </w:rPr>
        <w:t>» подгруппу «</w:t>
      </w:r>
      <w:r>
        <w:rPr>
          <w:rFonts w:ascii="Times New Roman" w:hAnsi="Times New Roman" w:cs="Times New Roman"/>
          <w:sz w:val="28"/>
          <w:szCs w:val="28"/>
          <w:lang w:val="en-US"/>
        </w:rPr>
        <w:t>Hosts</w:t>
      </w:r>
      <w:r>
        <w:rPr>
          <w:rFonts w:ascii="Times New Roman" w:hAnsi="Times New Roman" w:cs="Times New Roman"/>
          <w:sz w:val="28"/>
          <w:szCs w:val="28"/>
        </w:rPr>
        <w:t>».</w:t>
      </w:r>
    </w:p>
    <w:p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выбранном «</w:t>
      </w:r>
      <w:r>
        <w:rPr>
          <w:rFonts w:ascii="Times New Roman" w:hAnsi="Times New Roman" w:cs="Times New Roman"/>
          <w:sz w:val="28"/>
          <w:szCs w:val="28"/>
          <w:lang w:val="en-US"/>
        </w:rPr>
        <w:t>Hosts</w:t>
      </w:r>
      <w:r>
        <w:rPr>
          <w:rFonts w:ascii="Times New Roman" w:hAnsi="Times New Roman" w:cs="Times New Roman"/>
          <w:sz w:val="28"/>
          <w:szCs w:val="28"/>
        </w:rPr>
        <w:t>» обратимся к гиперссылке «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>», которая выведет на список сценариев, где необходимо выбрать «github.com», после чего выйдем на страницу мониторинга сайта.</w:t>
      </w:r>
    </w:p>
    <w:p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937250" cy="3340100"/>
            <wp:effectExtent l="0" t="0" r="6350" b="0"/>
            <wp:docPr id="9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4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6. Оповещение о недоступности сайта. </w:t>
      </w:r>
    </w:p>
    <w:p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настройки уведомлений о проблемах на сайте, в </w:t>
      </w:r>
      <w:r>
        <w:rPr>
          <w:rFonts w:ascii="Times New Roman" w:hAnsi="Times New Roman" w:cs="Times New Roman"/>
          <w:sz w:val="28"/>
          <w:szCs w:val="28"/>
          <w:lang w:val="en-US"/>
        </w:rPr>
        <w:t>zabbix</w:t>
      </w:r>
      <w:r>
        <w:rPr>
          <w:rFonts w:ascii="Times New Roman" w:hAnsi="Times New Roman" w:cs="Times New Roman"/>
          <w:sz w:val="28"/>
          <w:szCs w:val="28"/>
        </w:rPr>
        <w:t xml:space="preserve"> предусмотрены «</w:t>
      </w:r>
      <w:r>
        <w:rPr>
          <w:rFonts w:ascii="Times New Roman" w:hAnsi="Times New Roman" w:cs="Times New Roman"/>
          <w:sz w:val="28"/>
          <w:szCs w:val="28"/>
          <w:lang w:val="en-US"/>
        </w:rPr>
        <w:t>Triggers</w:t>
      </w:r>
      <w:r>
        <w:rPr>
          <w:rFonts w:ascii="Times New Roman" w:hAnsi="Times New Roman" w:cs="Times New Roman"/>
          <w:sz w:val="28"/>
          <w:szCs w:val="28"/>
        </w:rPr>
        <w:t xml:space="preserve">». Настроим </w:t>
      </w:r>
      <w:r>
        <w:rPr>
          <w:rFonts w:ascii="Times New Roman" w:hAnsi="Times New Roman" w:cs="Times New Roman"/>
          <w:sz w:val="28"/>
          <w:szCs w:val="28"/>
          <w:lang w:val="en-US"/>
        </w:rPr>
        <w:t>Trigger</w:t>
      </w:r>
      <w:r>
        <w:rPr>
          <w:rFonts w:ascii="Times New Roman" w:hAnsi="Times New Roman" w:cs="Times New Roman"/>
          <w:sz w:val="28"/>
          <w:szCs w:val="28"/>
        </w:rPr>
        <w:t xml:space="preserve">, который будет срабатывать при недоступности сайта. Для настройки </w:t>
      </w:r>
      <w:r>
        <w:rPr>
          <w:rFonts w:ascii="Times New Roman" w:hAnsi="Times New Roman" w:cs="Times New Roman"/>
          <w:sz w:val="28"/>
          <w:szCs w:val="28"/>
          <w:lang w:val="en-US"/>
        </w:rPr>
        <w:t>Trigger</w:t>
      </w:r>
      <w:r>
        <w:rPr>
          <w:rFonts w:ascii="Times New Roman" w:hAnsi="Times New Roman" w:cs="Times New Roman"/>
          <w:sz w:val="28"/>
          <w:szCs w:val="28"/>
        </w:rPr>
        <w:t xml:space="preserve"> будем использовать следующее условие: «Если среднее значение 3-х последних проверок больше, либо равно единице, то срабатывает оповещение о недоступности сайта».</w:t>
      </w: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6.1 Создание </w:t>
      </w:r>
      <w:r>
        <w:rPr>
          <w:rFonts w:ascii="Times New Roman" w:hAnsi="Times New Roman" w:cs="Times New Roman"/>
          <w:sz w:val="28"/>
          <w:szCs w:val="28"/>
          <w:lang w:val="en-US"/>
        </w:rPr>
        <w:t>Trigger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общем списке шаблонов, к которому можно перейти через левую панель доступа обратившись к подгруппе «</w:t>
      </w:r>
      <w:r>
        <w:rPr>
          <w:rFonts w:ascii="Times New Roman" w:hAnsi="Times New Roman" w:cs="Times New Roman"/>
          <w:sz w:val="28"/>
          <w:szCs w:val="28"/>
          <w:lang w:val="en-US"/>
        </w:rPr>
        <w:t>Templates</w:t>
      </w:r>
      <w:r>
        <w:rPr>
          <w:rFonts w:ascii="Times New Roman" w:hAnsi="Times New Roman" w:cs="Times New Roman"/>
          <w:sz w:val="28"/>
          <w:szCs w:val="28"/>
        </w:rPr>
        <w:t>» группы «</w:t>
      </w:r>
      <w:r>
        <w:rPr>
          <w:rFonts w:ascii="Times New Roman" w:hAnsi="Times New Roman" w:cs="Times New Roman"/>
          <w:sz w:val="28"/>
          <w:szCs w:val="28"/>
          <w:lang w:val="en-US"/>
        </w:rPr>
        <w:t>Configuration</w:t>
      </w:r>
      <w:r>
        <w:rPr>
          <w:rFonts w:ascii="Times New Roman" w:hAnsi="Times New Roman" w:cs="Times New Roman"/>
          <w:sz w:val="28"/>
          <w:szCs w:val="28"/>
        </w:rPr>
        <w:t>», найдем необходимый шаблон «</w:t>
      </w:r>
      <w:r>
        <w:rPr>
          <w:rFonts w:ascii="Times New Roman" w:hAnsi="Times New Roman" w:cs="Times New Roman"/>
          <w:sz w:val="28"/>
          <w:szCs w:val="28"/>
          <w:lang w:val="en-US"/>
        </w:rPr>
        <w:t>Sites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Monitoring</w:t>
      </w:r>
      <w:r>
        <w:rPr>
          <w:rFonts w:ascii="Times New Roman" w:hAnsi="Times New Roman" w:cs="Times New Roman"/>
          <w:sz w:val="28"/>
          <w:szCs w:val="28"/>
        </w:rPr>
        <w:t>».</w:t>
      </w:r>
    </w:p>
    <w:p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найденном шаблоне перейдем по гиперссылке «</w:t>
      </w:r>
      <w:r>
        <w:rPr>
          <w:rFonts w:ascii="Times New Roman" w:hAnsi="Times New Roman" w:cs="Times New Roman"/>
          <w:sz w:val="28"/>
          <w:szCs w:val="28"/>
          <w:lang w:val="en-US"/>
        </w:rPr>
        <w:t>Triggers</w:t>
      </w:r>
      <w:r>
        <w:rPr>
          <w:rFonts w:ascii="Times New Roman" w:hAnsi="Times New Roman" w:cs="Times New Roman"/>
          <w:sz w:val="28"/>
          <w:szCs w:val="28"/>
        </w:rPr>
        <w:t>».</w:t>
      </w:r>
    </w:p>
    <w:p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937250" cy="3340100"/>
            <wp:effectExtent l="0" t="0" r="6350" b="0"/>
            <wp:docPr id="9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4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</w:t>
      </w:r>
      <w:r>
        <w:rPr>
          <w:rFonts w:ascii="Times New Roman" w:hAnsi="Times New Roman" w:cs="Times New Roman"/>
          <w:sz w:val="28"/>
          <w:szCs w:val="28"/>
          <w:lang w:val="en-US"/>
        </w:rPr>
        <w:t>Trigger</w:t>
      </w:r>
      <w:r>
        <w:rPr>
          <w:rFonts w:ascii="Times New Roman" w:hAnsi="Times New Roman" w:cs="Times New Roman"/>
          <w:sz w:val="28"/>
          <w:szCs w:val="28"/>
        </w:rPr>
        <w:t>, необходимо нажать на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Create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trigger</w:t>
      </w:r>
      <w:r>
        <w:rPr>
          <w:rFonts w:ascii="Times New Roman" w:hAnsi="Times New Roman" w:cs="Times New Roman"/>
          <w:sz w:val="28"/>
          <w:szCs w:val="28"/>
        </w:rPr>
        <w:t>». В появившейся форме заполним необходимые поля.</w:t>
      </w: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Name: Site github.com is down</w:t>
      </w: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Expression: avg(/Sites Monitoring/web.test.fail[github.com], 3)&gt;=1</w:t>
      </w: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OK event generation: Recovery expression</w:t>
      </w: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Recovery expression:</w:t>
      </w:r>
      <w:r>
        <w:rPr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last(/Sites Monitoring/web.test.fail[github.com])=0</w:t>
      </w: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Allow manual close: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(ufkjxrf)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drawing>
          <wp:inline distT="0" distB="0" distL="114300" distR="114300">
            <wp:extent cx="5937250" cy="3340100"/>
            <wp:effectExtent l="0" t="0" r="6350" b="0"/>
            <wp:docPr id="9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4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заполнения всех необходимых полей нажмем на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>
        <w:rPr>
          <w:rFonts w:ascii="Times New Roman" w:hAnsi="Times New Roman" w:cs="Times New Roman"/>
          <w:sz w:val="28"/>
          <w:szCs w:val="28"/>
        </w:rPr>
        <w:t xml:space="preserve">», для сохранения всех данных. </w:t>
      </w:r>
      <w:r>
        <w:rPr>
          <w:rFonts w:ascii="Times New Roman" w:hAnsi="Times New Roman" w:cs="Times New Roman"/>
          <w:sz w:val="28"/>
          <w:szCs w:val="28"/>
          <w:lang w:val="en-US"/>
        </w:rPr>
        <w:t>Trigger</w:t>
      </w:r>
      <w:r>
        <w:rPr>
          <w:rFonts w:ascii="Times New Roman" w:hAnsi="Times New Roman" w:cs="Times New Roman"/>
          <w:sz w:val="28"/>
          <w:szCs w:val="28"/>
        </w:rPr>
        <w:t xml:space="preserve"> успешно сохранен.</w:t>
      </w:r>
    </w:p>
    <w:p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937250" cy="3340100"/>
            <wp:effectExtent l="0" t="0" r="6350" b="0"/>
            <wp:docPr id="9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4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6.2 Проверка </w:t>
      </w:r>
      <w:r>
        <w:rPr>
          <w:rFonts w:ascii="Times New Roman" w:hAnsi="Times New Roman" w:cs="Times New Roman"/>
          <w:sz w:val="28"/>
          <w:szCs w:val="28"/>
          <w:lang w:val="en-US"/>
        </w:rPr>
        <w:t>trigger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проверки обратимся к </w:t>
      </w:r>
      <w:r>
        <w:rPr>
          <w:rFonts w:ascii="Times New Roman" w:hAnsi="Times New Roman" w:cs="Times New Roman"/>
          <w:sz w:val="28"/>
          <w:szCs w:val="28"/>
          <w:lang w:val="en-US"/>
        </w:rPr>
        <w:t>zabbix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server</w:t>
      </w:r>
      <w:r>
        <w:rPr>
          <w:rFonts w:ascii="Times New Roman" w:hAnsi="Times New Roman" w:cs="Times New Roman"/>
          <w:sz w:val="28"/>
          <w:szCs w:val="28"/>
        </w:rPr>
        <w:t xml:space="preserve">. При помощи </w:t>
      </w:r>
      <w:r>
        <w:rPr>
          <w:rFonts w:ascii="Times New Roman" w:hAnsi="Times New Roman" w:cs="Times New Roman"/>
          <w:sz w:val="28"/>
          <w:szCs w:val="28"/>
          <w:lang w:val="en-US"/>
        </w:rPr>
        <w:t>nano</w:t>
      </w:r>
      <w:r>
        <w:rPr>
          <w:rFonts w:ascii="Times New Roman" w:hAnsi="Times New Roman" w:cs="Times New Roman"/>
          <w:sz w:val="28"/>
          <w:szCs w:val="28"/>
        </w:rPr>
        <w:t xml:space="preserve"> обратимся к файлу /</w:t>
      </w:r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hosts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spacing w:after="0" w:line="360" w:lineRule="auto"/>
        <w:ind w:firstLine="709"/>
        <w:jc w:val="center"/>
        <w:rPr>
          <w:rFonts w:ascii="SimSun" w:hAnsi="SimSun" w:eastAsia="SimSun" w:cs="SimSun"/>
          <w:sz w:val="24"/>
          <w:szCs w:val="24"/>
          <w:lang w:val="en-US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4095115" cy="5395595"/>
            <wp:effectExtent l="0" t="0" r="6985" b="1905"/>
            <wp:docPr id="99" name="Picture 4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48" descr="IMG_25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95115" cy="539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данный файл добавим следующую строку:</w:t>
      </w: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127.0.0.1 github.com</w:t>
      </w: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чего сохраним файл.</w:t>
      </w:r>
    </w:p>
    <w:p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4796155" cy="6319520"/>
            <wp:effectExtent l="0" t="0" r="4445" b="5080"/>
            <wp:docPr id="100" name="Picture 4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49" descr="IMG_25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96155" cy="6319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>Сразу же после сохранения обратимся к «</w:t>
      </w:r>
      <w:r>
        <w:rPr>
          <w:rFonts w:ascii="Times New Roman" w:hAnsi="Times New Roman" w:cs="Times New Roman"/>
          <w:sz w:val="28"/>
          <w:szCs w:val="28"/>
          <w:lang w:val="en-US"/>
        </w:rPr>
        <w:t>Dashboard</w:t>
      </w:r>
      <w:r>
        <w:rPr>
          <w:rFonts w:ascii="Times New Roman" w:hAnsi="Times New Roman" w:cs="Times New Roman"/>
          <w:sz w:val="28"/>
          <w:szCs w:val="28"/>
        </w:rPr>
        <w:t>» в группе «</w:t>
      </w:r>
      <w:r>
        <w:rPr>
          <w:rFonts w:ascii="Times New Roman" w:hAnsi="Times New Roman" w:cs="Times New Roman"/>
          <w:sz w:val="28"/>
          <w:szCs w:val="28"/>
          <w:lang w:val="en-US"/>
        </w:rPr>
        <w:t>Monitoring</w:t>
      </w:r>
      <w:r>
        <w:rPr>
          <w:rFonts w:ascii="Times New Roman" w:hAnsi="Times New Roman" w:cs="Times New Roman"/>
          <w:sz w:val="28"/>
          <w:szCs w:val="28"/>
        </w:rPr>
        <w:t xml:space="preserve">», расположенной на левой панели быстрого доступа. На данной странице можно сразу видеть уведомление о недоступности сайта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drawing>
          <wp:inline distT="0" distB="0" distL="114300" distR="114300">
            <wp:extent cx="5937250" cy="3340100"/>
            <wp:effectExtent l="0" t="0" r="6350" b="0"/>
            <wp:docPr id="10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5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Вернемся к файлу /</w:t>
      </w:r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hosts</w:t>
      </w:r>
      <w:r>
        <w:rPr>
          <w:rFonts w:ascii="Times New Roman" w:hAnsi="Times New Roman" w:cs="Times New Roman"/>
          <w:sz w:val="28"/>
          <w:szCs w:val="28"/>
        </w:rPr>
        <w:t>, в котором закомментируем команду:</w:t>
      </w: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#</w:t>
      </w:r>
      <w:r>
        <w:rPr>
          <w:rFonts w:ascii="Times New Roman" w:hAnsi="Times New Roman" w:cs="Times New Roman"/>
          <w:sz w:val="28"/>
          <w:szCs w:val="28"/>
        </w:rPr>
        <w:t>127.0.0.1 github.com</w:t>
      </w:r>
    </w:p>
    <w:p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После чего сохраним изменения.</w:t>
      </w:r>
    </w:p>
    <w:p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Сразу после сохранения изменений обратимся к к «</w:t>
      </w:r>
      <w:r>
        <w:rPr>
          <w:rFonts w:ascii="Times New Roman" w:hAnsi="Times New Roman" w:cs="Times New Roman"/>
          <w:sz w:val="28"/>
          <w:szCs w:val="28"/>
          <w:lang w:val="en-US"/>
        </w:rPr>
        <w:t>Dashboard</w:t>
      </w:r>
      <w:r>
        <w:rPr>
          <w:rFonts w:ascii="Times New Roman" w:hAnsi="Times New Roman" w:cs="Times New Roman"/>
          <w:sz w:val="28"/>
          <w:szCs w:val="28"/>
        </w:rPr>
        <w:t>» в группе «</w:t>
      </w:r>
      <w:r>
        <w:rPr>
          <w:rFonts w:ascii="Times New Roman" w:hAnsi="Times New Roman" w:cs="Times New Roman"/>
          <w:sz w:val="28"/>
          <w:szCs w:val="28"/>
          <w:lang w:val="en-US"/>
        </w:rPr>
        <w:t>Monitoring</w:t>
      </w:r>
      <w:r>
        <w:rPr>
          <w:rFonts w:ascii="Times New Roman" w:hAnsi="Times New Roman" w:cs="Times New Roman"/>
          <w:sz w:val="28"/>
          <w:szCs w:val="28"/>
        </w:rPr>
        <w:t xml:space="preserve">», расположенной на левой панели быстрого доступа. На данной странице можно видеть отсутствие уведомлений о недоступности сайта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>
        <w:rPr>
          <w:rFonts w:ascii="Times New Roman" w:hAnsi="Times New Roman" w:cs="Times New Roman"/>
          <w:sz w:val="28"/>
          <w:szCs w:val="28"/>
        </w:rPr>
        <w:t>, поскольку доступ к нему был открыт.</w:t>
      </w:r>
    </w:p>
    <w:p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drawing>
          <wp:inline distT="0" distB="0" distL="114300" distR="114300">
            <wp:extent cx="5937250" cy="3340100"/>
            <wp:effectExtent l="0" t="0" r="6350" b="0"/>
            <wp:docPr id="102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5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Перейдем к «</w:t>
      </w:r>
      <w:r>
        <w:rPr>
          <w:rFonts w:ascii="Times New Roman" w:hAnsi="Times New Roman" w:cs="Times New Roman"/>
          <w:sz w:val="28"/>
          <w:szCs w:val="28"/>
          <w:lang w:val="en-US"/>
        </w:rPr>
        <w:t>Hosts</w:t>
      </w:r>
      <w:r>
        <w:rPr>
          <w:rFonts w:ascii="Times New Roman" w:hAnsi="Times New Roman" w:cs="Times New Roman"/>
          <w:sz w:val="28"/>
          <w:szCs w:val="28"/>
        </w:rPr>
        <w:t>» в «</w:t>
      </w:r>
      <w:r>
        <w:rPr>
          <w:rFonts w:ascii="Times New Roman" w:hAnsi="Times New Roman" w:cs="Times New Roman"/>
          <w:sz w:val="28"/>
          <w:szCs w:val="28"/>
          <w:lang w:val="en-US"/>
        </w:rPr>
        <w:t>Monitoring</w:t>
      </w:r>
      <w:r>
        <w:rPr>
          <w:rFonts w:ascii="Times New Roman" w:hAnsi="Times New Roman" w:cs="Times New Roman"/>
          <w:sz w:val="28"/>
          <w:szCs w:val="28"/>
        </w:rPr>
        <w:t xml:space="preserve">», из левой панели быстрого доступа. Откуда можно выбрать необходимый </w:t>
      </w:r>
      <w:r>
        <w:rPr>
          <w:rFonts w:ascii="Times New Roman" w:hAnsi="Times New Roman" w:cs="Times New Roman"/>
          <w:sz w:val="28"/>
          <w:szCs w:val="28"/>
          <w:lang w:val="en-US"/>
        </w:rPr>
        <w:t>Host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zabbix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server</w:t>
      </w:r>
      <w:r>
        <w:rPr>
          <w:rFonts w:ascii="Times New Roman" w:hAnsi="Times New Roman" w:cs="Times New Roman"/>
          <w:sz w:val="28"/>
          <w:szCs w:val="28"/>
        </w:rPr>
        <w:t>, далее пройдя по гиперссылке «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 xml:space="preserve">», выберем необходимый сценарий: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>
        <w:rPr>
          <w:rFonts w:ascii="Times New Roman" w:hAnsi="Times New Roman" w:cs="Times New Roman"/>
          <w:sz w:val="28"/>
          <w:szCs w:val="28"/>
        </w:rPr>
        <w:t>, где откроются графики мониторинга сайта, достаточная просадка в графиках показывает недоступность сайта в этот отрезок времени.</w:t>
      </w:r>
    </w:p>
    <w:p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drawing>
          <wp:inline distT="0" distB="0" distL="114300" distR="114300">
            <wp:extent cx="5937250" cy="3340100"/>
            <wp:effectExtent l="0" t="0" r="6350" b="0"/>
            <wp:docPr id="10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5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>
      <w:pPr>
        <w:spacing w:after="0" w:line="360" w:lineRule="auto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ВЫВОД</w:t>
      </w:r>
    </w:p>
    <w:p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>Выполнение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данной лабороторной работы позволило мне лучше понять механизм работы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Zabbix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Я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смог реализовать мониториг не только самого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Zabbix’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а, но и внешнего сайта(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github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). Было построено несколько графиков скорости, в том числе график загрузки главной страницы сайта. С помощью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Trigger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стало возможным добавить оповещение на случай недоступности сайта.</w:t>
      </w:r>
      <w:bookmarkStart w:id="0" w:name="_GoBack"/>
      <w:bookmarkEnd w:id="0"/>
    </w:p>
    <w:sectPr>
      <w:pgSz w:w="11906" w:h="16838"/>
      <w:pgMar w:top="1134" w:right="850" w:bottom="1134" w:left="1701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708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0A0A"/>
    <w:rsid w:val="00037C31"/>
    <w:rsid w:val="00095513"/>
    <w:rsid w:val="000B5D60"/>
    <w:rsid w:val="000C4037"/>
    <w:rsid w:val="000D1120"/>
    <w:rsid w:val="000F5EF4"/>
    <w:rsid w:val="00130CA2"/>
    <w:rsid w:val="00155648"/>
    <w:rsid w:val="00155669"/>
    <w:rsid w:val="00156CAE"/>
    <w:rsid w:val="001C049E"/>
    <w:rsid w:val="00212C03"/>
    <w:rsid w:val="00225033"/>
    <w:rsid w:val="002537B9"/>
    <w:rsid w:val="00261DF1"/>
    <w:rsid w:val="00272A32"/>
    <w:rsid w:val="0028645E"/>
    <w:rsid w:val="0029563E"/>
    <w:rsid w:val="00301B05"/>
    <w:rsid w:val="00390EB1"/>
    <w:rsid w:val="003B1465"/>
    <w:rsid w:val="003C267F"/>
    <w:rsid w:val="003D5C4C"/>
    <w:rsid w:val="00423478"/>
    <w:rsid w:val="00435683"/>
    <w:rsid w:val="004362CA"/>
    <w:rsid w:val="0045688B"/>
    <w:rsid w:val="00473EDA"/>
    <w:rsid w:val="00487CA9"/>
    <w:rsid w:val="004A039B"/>
    <w:rsid w:val="004F2BAF"/>
    <w:rsid w:val="004F4563"/>
    <w:rsid w:val="004F7798"/>
    <w:rsid w:val="00537368"/>
    <w:rsid w:val="0053745C"/>
    <w:rsid w:val="005433CE"/>
    <w:rsid w:val="005904F6"/>
    <w:rsid w:val="005D2EFD"/>
    <w:rsid w:val="005E69A9"/>
    <w:rsid w:val="005F637C"/>
    <w:rsid w:val="00643E85"/>
    <w:rsid w:val="00646E8C"/>
    <w:rsid w:val="006709DE"/>
    <w:rsid w:val="006E0E04"/>
    <w:rsid w:val="006E2CFA"/>
    <w:rsid w:val="007038D3"/>
    <w:rsid w:val="0079539F"/>
    <w:rsid w:val="00807A81"/>
    <w:rsid w:val="00817C7C"/>
    <w:rsid w:val="008B067D"/>
    <w:rsid w:val="008F5F8A"/>
    <w:rsid w:val="00907CA0"/>
    <w:rsid w:val="00907D01"/>
    <w:rsid w:val="009141CC"/>
    <w:rsid w:val="00916199"/>
    <w:rsid w:val="00921625"/>
    <w:rsid w:val="00942FEA"/>
    <w:rsid w:val="0096562F"/>
    <w:rsid w:val="009763CB"/>
    <w:rsid w:val="009D1F78"/>
    <w:rsid w:val="009D5107"/>
    <w:rsid w:val="00A26E50"/>
    <w:rsid w:val="00A3735A"/>
    <w:rsid w:val="00A67463"/>
    <w:rsid w:val="00AD048E"/>
    <w:rsid w:val="00AD4A56"/>
    <w:rsid w:val="00AF196E"/>
    <w:rsid w:val="00B00DFF"/>
    <w:rsid w:val="00B40A37"/>
    <w:rsid w:val="00B72A26"/>
    <w:rsid w:val="00B91FF0"/>
    <w:rsid w:val="00BD05DC"/>
    <w:rsid w:val="00BF7E24"/>
    <w:rsid w:val="00C02641"/>
    <w:rsid w:val="00C074EF"/>
    <w:rsid w:val="00C20394"/>
    <w:rsid w:val="00C61F7E"/>
    <w:rsid w:val="00C83EE6"/>
    <w:rsid w:val="00CA7116"/>
    <w:rsid w:val="00CD0190"/>
    <w:rsid w:val="00D05C6E"/>
    <w:rsid w:val="00D115FD"/>
    <w:rsid w:val="00D76189"/>
    <w:rsid w:val="00DA0CEF"/>
    <w:rsid w:val="00DA6B1F"/>
    <w:rsid w:val="00E031DC"/>
    <w:rsid w:val="00E051B6"/>
    <w:rsid w:val="00E07B7F"/>
    <w:rsid w:val="00E24C80"/>
    <w:rsid w:val="00E32646"/>
    <w:rsid w:val="00E42C12"/>
    <w:rsid w:val="00E62378"/>
    <w:rsid w:val="00E92C10"/>
    <w:rsid w:val="00E97B4B"/>
    <w:rsid w:val="00EA74F8"/>
    <w:rsid w:val="00ED60DF"/>
    <w:rsid w:val="00ED7660"/>
    <w:rsid w:val="00EF5B13"/>
    <w:rsid w:val="00F3106A"/>
    <w:rsid w:val="00F31B2F"/>
    <w:rsid w:val="00F775FF"/>
    <w:rsid w:val="00F81DB5"/>
    <w:rsid w:val="00FA759B"/>
    <w:rsid w:val="00FB16F2"/>
    <w:rsid w:val="00FE0A0A"/>
    <w:rsid w:val="00FF1164"/>
    <w:rsid w:val="00FF2C92"/>
    <w:rsid w:val="00FF370C"/>
    <w:rsid w:val="0C166C50"/>
    <w:rsid w:val="0D7D2FC6"/>
    <w:rsid w:val="24930484"/>
    <w:rsid w:val="26993D27"/>
    <w:rsid w:val="34C5119D"/>
    <w:rsid w:val="42D028BB"/>
    <w:rsid w:val="46F672D2"/>
    <w:rsid w:val="6A9217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character" w:default="1" w:styleId="2">
    <w:name w:val="Default Paragraph Font"/>
    <w:unhideWhenUsed/>
    <w:qFormat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FollowedHyperlink"/>
    <w:basedOn w:val="2"/>
    <w:semiHidden/>
    <w:unhideWhenUsed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5">
    <w:name w:val="Hyperlink"/>
    <w:basedOn w:val="2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customStyle="1" w:styleId="6">
    <w:name w:val="Отчеты"/>
    <w:basedOn w:val="1"/>
    <w:link w:val="7"/>
    <w:qFormat/>
    <w:uiPriority w:val="0"/>
    <w:pPr>
      <w:spacing w:after="0" w:line="360" w:lineRule="auto"/>
    </w:pPr>
    <w:rPr>
      <w:rFonts w:ascii="Times New Roman" w:hAnsi="Times New Roman" w:eastAsia="Times New Roman" w:cs="Times New Roman"/>
      <w:sz w:val="28"/>
      <w:szCs w:val="24"/>
      <w:lang w:eastAsia="ru-RU"/>
    </w:rPr>
  </w:style>
  <w:style w:type="character" w:customStyle="1" w:styleId="7">
    <w:name w:val="Отчеты Знак"/>
    <w:basedOn w:val="2"/>
    <w:link w:val="6"/>
    <w:qFormat/>
    <w:uiPriority w:val="0"/>
    <w:rPr>
      <w:rFonts w:ascii="Times New Roman" w:hAnsi="Times New Roman" w:eastAsia="Times New Roman" w:cs="Times New Roman"/>
      <w:sz w:val="28"/>
      <w:szCs w:val="24"/>
      <w:lang w:eastAsia="ru-RU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7" Type="http://schemas.openxmlformats.org/officeDocument/2006/relationships/fontTable" Target="fontTable.xml"/><Relationship Id="rId46" Type="http://schemas.openxmlformats.org/officeDocument/2006/relationships/customXml" Target="../customXml/item1.xml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jpeg"/><Relationship Id="rId42" Type="http://schemas.openxmlformats.org/officeDocument/2006/relationships/image" Target="media/image37.jpe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jpe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SPecialiST RePack</Company>
  <Pages>31</Pages>
  <Words>1845</Words>
  <Characters>10520</Characters>
  <Lines>87</Lines>
  <Paragraphs>24</Paragraphs>
  <TotalTime>35</TotalTime>
  <ScaleCrop>false</ScaleCrop>
  <LinksUpToDate>false</LinksUpToDate>
  <CharactersWithSpaces>12341</CharactersWithSpaces>
  <Application>WPS Office_11.2.0.10307_F1E327BC-269C-435d-A152-05C5408002CA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2021-11-16T09:05:00Z</dcterms:created>
  <dc:creator>Иван Мелешенко</dc:creator>
  <cp:lastModifiedBy>ikors</cp:lastModifiedBy>
  <dcterms:modified xsi:type="dcterms:W3CDTF">2021-12-05T06:15:31Z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1033-11.2.0.10307</vt:lpwstr>
  </property>
  <property fmtid="{D5CDD505-2E9C-101B-9397-08002B2CF9AE}" pid="3" name="ICV">
    <vt:lpwstr>54BC4153F00D499D8C04EF274EF7DC56</vt:lpwstr>
  </property>
</Properties>
</file>